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F5" w:rsidRDefault="000B4080" w:rsidP="00AC5B90">
      <w:pPr>
        <w:spacing w:line="276" w:lineRule="auto"/>
        <w:jc w:val="right"/>
        <w:rPr>
          <w:rFonts w:eastAsia="Arial" w:cs="Times New Roman"/>
          <w:b/>
          <w:bCs/>
        </w:rPr>
      </w:pPr>
      <w:r>
        <w:rPr>
          <w:rFonts w:eastAsia="Arial" w:cs="Times New Roman"/>
          <w:b/>
          <w:bCs/>
        </w:rPr>
        <w:t xml:space="preserve"> </w:t>
      </w:r>
      <w:r w:rsidR="006754F5">
        <w:rPr>
          <w:rFonts w:eastAsia="Arial" w:cs="Times New Roman"/>
          <w:b/>
          <w:bCs/>
        </w:rPr>
        <w:t>Załącznik nr 5</w:t>
      </w:r>
    </w:p>
    <w:p w:rsidR="00945529" w:rsidRPr="00536226" w:rsidRDefault="006754F5" w:rsidP="00AC5B90">
      <w:pPr>
        <w:spacing w:line="276" w:lineRule="auto"/>
        <w:jc w:val="right"/>
        <w:rPr>
          <w:rFonts w:eastAsia="Arial" w:cs="Times New Roman"/>
          <w:b/>
          <w:bCs/>
        </w:rPr>
      </w:pPr>
      <w:r>
        <w:rPr>
          <w:rFonts w:eastAsia="Arial" w:cs="Times New Roman"/>
          <w:b/>
          <w:bCs/>
        </w:rPr>
        <w:t>Wzór umowy</w:t>
      </w:r>
    </w:p>
    <w:p w:rsidR="00AC5B90" w:rsidRDefault="00AC5B90" w:rsidP="00AC5B90">
      <w:pPr>
        <w:keepNext/>
        <w:tabs>
          <w:tab w:val="right" w:leader="dot" w:pos="7313"/>
        </w:tabs>
        <w:autoSpaceDE w:val="0"/>
        <w:spacing w:before="360" w:after="280" w:line="276" w:lineRule="auto"/>
        <w:jc w:val="center"/>
        <w:rPr>
          <w:rFonts w:eastAsia="Times New Roman" w:cs="Times New Roman"/>
          <w:b/>
          <w:bCs/>
        </w:rPr>
      </w:pPr>
    </w:p>
    <w:p w:rsidR="00945529" w:rsidRDefault="004044EA" w:rsidP="00AC5B90">
      <w:pPr>
        <w:keepNext/>
        <w:tabs>
          <w:tab w:val="right" w:leader="dot" w:pos="7313"/>
        </w:tabs>
        <w:autoSpaceDE w:val="0"/>
        <w:spacing w:before="360" w:after="280" w:line="276" w:lineRule="auto"/>
        <w:jc w:val="center"/>
        <w:rPr>
          <w:rFonts w:eastAsia="Times New Roman" w:cs="Times New Roman"/>
          <w:b/>
          <w:bCs/>
        </w:rPr>
      </w:pPr>
      <w:r w:rsidRPr="00536226">
        <w:rPr>
          <w:rFonts w:eastAsia="Times New Roman" w:cs="Times New Roman"/>
          <w:b/>
          <w:bCs/>
        </w:rPr>
        <w:t xml:space="preserve">UMOWA </w:t>
      </w:r>
      <w:r w:rsidR="00C13C81" w:rsidRPr="00536226">
        <w:rPr>
          <w:rFonts w:eastAsia="Times New Roman" w:cs="Times New Roman"/>
          <w:b/>
          <w:bCs/>
        </w:rPr>
        <w:t>O ROBOTY BUDOWLANE sygn. MWK</w:t>
      </w:r>
      <w:r w:rsidR="00FF0C01" w:rsidRPr="00536226">
        <w:rPr>
          <w:rFonts w:eastAsia="Times New Roman" w:cs="Times New Roman"/>
          <w:b/>
          <w:bCs/>
        </w:rPr>
        <w:t>/</w:t>
      </w:r>
      <w:r w:rsidR="00675682">
        <w:rPr>
          <w:rFonts w:eastAsia="Times New Roman" w:cs="Times New Roman"/>
          <w:b/>
          <w:bCs/>
        </w:rPr>
        <w:t>DIT</w:t>
      </w:r>
      <w:r w:rsidR="00FF0C01" w:rsidRPr="00536226">
        <w:rPr>
          <w:rFonts w:eastAsia="Times New Roman" w:cs="Times New Roman"/>
          <w:b/>
          <w:bCs/>
        </w:rPr>
        <w:t>/</w:t>
      </w:r>
      <w:r w:rsidR="00675682">
        <w:rPr>
          <w:rFonts w:eastAsia="Times New Roman" w:cs="Times New Roman"/>
          <w:b/>
          <w:bCs/>
        </w:rPr>
        <w:t>….</w:t>
      </w:r>
      <w:r w:rsidRPr="00536226">
        <w:rPr>
          <w:rFonts w:eastAsia="Times New Roman" w:cs="Times New Roman"/>
          <w:b/>
          <w:bCs/>
        </w:rPr>
        <w:t>/</w:t>
      </w:r>
      <w:r w:rsidR="00C34D29" w:rsidRPr="00536226">
        <w:rPr>
          <w:rFonts w:eastAsia="Times New Roman" w:cs="Times New Roman"/>
          <w:b/>
          <w:bCs/>
        </w:rPr>
        <w:t>201</w:t>
      </w:r>
      <w:r w:rsidR="00675682">
        <w:rPr>
          <w:rFonts w:eastAsia="Times New Roman" w:cs="Times New Roman"/>
          <w:b/>
          <w:bCs/>
        </w:rPr>
        <w:t>6</w:t>
      </w:r>
    </w:p>
    <w:p w:rsidR="00AC5B90" w:rsidRDefault="00AC5B90" w:rsidP="00AC5B90">
      <w:pPr>
        <w:keepNext/>
        <w:tabs>
          <w:tab w:val="right" w:leader="dot" w:pos="7313"/>
        </w:tabs>
        <w:autoSpaceDE w:val="0"/>
        <w:spacing w:before="360" w:after="280" w:line="276" w:lineRule="auto"/>
        <w:jc w:val="center"/>
        <w:rPr>
          <w:rFonts w:eastAsia="Times New Roman" w:cs="Times New Roman"/>
          <w:b/>
          <w:bCs/>
        </w:rPr>
      </w:pP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 xml:space="preserve">zawarta w </w:t>
      </w:r>
      <w:r w:rsidRPr="00536226">
        <w:rPr>
          <w:rFonts w:eastAsia="Times New Roman" w:cs="Times New Roman"/>
          <w:b/>
          <w:sz w:val="22"/>
          <w:szCs w:val="22"/>
        </w:rPr>
        <w:t xml:space="preserve">dniu </w:t>
      </w:r>
      <w:r w:rsidR="00675682">
        <w:rPr>
          <w:rFonts w:eastAsia="Times New Roman" w:cs="Times New Roman"/>
          <w:b/>
          <w:sz w:val="22"/>
          <w:szCs w:val="22"/>
        </w:rPr>
        <w:t>………</w:t>
      </w:r>
      <w:r w:rsidR="00AB0185" w:rsidRPr="00536226">
        <w:rPr>
          <w:rFonts w:eastAsia="Times New Roman" w:cs="Times New Roman"/>
          <w:b/>
          <w:sz w:val="22"/>
          <w:szCs w:val="22"/>
        </w:rPr>
        <w:t>201</w:t>
      </w:r>
      <w:r w:rsidR="00675682">
        <w:rPr>
          <w:rFonts w:eastAsia="Times New Roman" w:cs="Times New Roman"/>
          <w:b/>
          <w:sz w:val="22"/>
          <w:szCs w:val="22"/>
        </w:rPr>
        <w:t>6</w:t>
      </w:r>
      <w:r w:rsidR="00C13C81" w:rsidRPr="00536226">
        <w:rPr>
          <w:rFonts w:eastAsia="Times New Roman" w:cs="Times New Roman"/>
          <w:b/>
          <w:sz w:val="22"/>
          <w:szCs w:val="22"/>
        </w:rPr>
        <w:t xml:space="preserve"> r</w:t>
      </w:r>
      <w:r w:rsidR="009C36C2">
        <w:rPr>
          <w:rFonts w:eastAsia="Times New Roman" w:cs="Times New Roman"/>
          <w:b/>
          <w:sz w:val="22"/>
          <w:szCs w:val="22"/>
        </w:rPr>
        <w:t>.</w:t>
      </w:r>
      <w:r w:rsidRPr="00536226">
        <w:rPr>
          <w:rFonts w:eastAsia="Times New Roman" w:cs="Times New Roman"/>
          <w:sz w:val="22"/>
          <w:szCs w:val="22"/>
        </w:rPr>
        <w:t xml:space="preserve"> w Kielcach umowa na wykonanie robót budowlanych pomiędzy :</w:t>
      </w:r>
    </w:p>
    <w:p w:rsidR="004044EA" w:rsidRPr="00536226" w:rsidRDefault="004044EA" w:rsidP="00AC5B90">
      <w:pPr>
        <w:tabs>
          <w:tab w:val="right" w:leader="dot" w:pos="9072"/>
        </w:tabs>
        <w:autoSpaceDE w:val="0"/>
        <w:spacing w:before="60" w:line="276" w:lineRule="auto"/>
        <w:jc w:val="both"/>
        <w:rPr>
          <w:rFonts w:eastAsia="Times New Roman" w:cs="Times New Roman"/>
          <w:b/>
          <w:bCs/>
          <w:sz w:val="22"/>
          <w:szCs w:val="22"/>
        </w:rPr>
      </w:pPr>
      <w:r w:rsidRPr="00536226">
        <w:rPr>
          <w:rFonts w:eastAsia="Times New Roman" w:cs="Times New Roman"/>
          <w:b/>
          <w:bCs/>
          <w:sz w:val="22"/>
          <w:szCs w:val="22"/>
        </w:rPr>
        <w:t>MUZEUM WSI KIELECKIEJ, 25-025 Kielce , ul. Jana Pawła II 6</w:t>
      </w:r>
    </w:p>
    <w:p w:rsidR="004044EA" w:rsidRPr="00536226" w:rsidRDefault="004044EA" w:rsidP="00AC5B90">
      <w:pPr>
        <w:keepLines/>
        <w:autoSpaceDE w:val="0"/>
        <w:spacing w:after="60" w:line="276" w:lineRule="auto"/>
        <w:jc w:val="center"/>
        <w:rPr>
          <w:rFonts w:eastAsia="Times New Roman" w:cs="Times New Roman"/>
          <w:sz w:val="16"/>
          <w:szCs w:val="16"/>
        </w:rPr>
      </w:pP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reprezentowanym przez :</w:t>
      </w:r>
    </w:p>
    <w:p w:rsidR="00AB0185" w:rsidRPr="00536226" w:rsidRDefault="00424A19" w:rsidP="00AC5B90">
      <w:pPr>
        <w:pStyle w:val="Akapitzlist"/>
        <w:numPr>
          <w:ilvl w:val="0"/>
          <w:numId w:val="23"/>
        </w:numPr>
        <w:tabs>
          <w:tab w:val="left" w:pos="720"/>
          <w:tab w:val="left" w:pos="11520"/>
          <w:tab w:val="right" w:leader="dot" w:pos="19872"/>
        </w:tabs>
        <w:autoSpaceDE w:val="0"/>
        <w:autoSpaceDN w:val="0"/>
        <w:spacing w:before="60" w:line="276" w:lineRule="auto"/>
        <w:contextualSpacing w:val="0"/>
        <w:jc w:val="both"/>
        <w:rPr>
          <w:rFonts w:cs="Times New Roman"/>
          <w:sz w:val="22"/>
          <w:szCs w:val="22"/>
        </w:rPr>
      </w:pPr>
      <w:r>
        <w:rPr>
          <w:rFonts w:eastAsia="Times New Roman" w:cs="Times New Roman"/>
          <w:sz w:val="22"/>
          <w:szCs w:val="22"/>
        </w:rPr>
        <w:t>Justyna Łuszczek – Ostrowska –</w:t>
      </w:r>
      <w:r w:rsidR="00AB0185" w:rsidRPr="00536226">
        <w:rPr>
          <w:rFonts w:eastAsia="Times New Roman" w:cs="Times New Roman"/>
          <w:sz w:val="22"/>
          <w:szCs w:val="22"/>
        </w:rPr>
        <w:t xml:space="preserve"> </w:t>
      </w:r>
      <w:r>
        <w:rPr>
          <w:rFonts w:eastAsia="Times New Roman" w:cs="Times New Roman"/>
          <w:sz w:val="22"/>
          <w:szCs w:val="22"/>
        </w:rPr>
        <w:t>p.o. Dyrektora  Muzeum Wsi Kieleckiej</w:t>
      </w:r>
    </w:p>
    <w:p w:rsidR="00AB0185" w:rsidRPr="00536226" w:rsidRDefault="00AB0185" w:rsidP="00AC5B90">
      <w:pPr>
        <w:autoSpaceDE w:val="0"/>
        <w:autoSpaceDN w:val="0"/>
        <w:adjustRightInd w:val="0"/>
        <w:spacing w:line="276" w:lineRule="auto"/>
        <w:rPr>
          <w:rFonts w:cs="Times New Roman"/>
          <w:sz w:val="22"/>
          <w:szCs w:val="22"/>
          <w:lang w:eastAsia="en-US"/>
        </w:rPr>
      </w:pPr>
    </w:p>
    <w:p w:rsidR="00AB0185" w:rsidRPr="00536226" w:rsidRDefault="00AB0185" w:rsidP="00AC5B90">
      <w:pPr>
        <w:pStyle w:val="Bezodstpw"/>
        <w:autoSpaceDE w:val="0"/>
        <w:autoSpaceDN w:val="0"/>
        <w:adjustRightInd w:val="0"/>
        <w:spacing w:line="276" w:lineRule="auto"/>
        <w:rPr>
          <w:rFonts w:ascii="Times New Roman" w:hAnsi="Times New Roman" w:cs="Times New Roman"/>
        </w:rPr>
      </w:pPr>
      <w:r w:rsidRPr="00536226">
        <w:rPr>
          <w:rFonts w:ascii="Times New Roman" w:hAnsi="Times New Roman" w:cs="Times New Roman"/>
        </w:rPr>
        <w:t>przy kontrasygnacie Głównego Księgowego - Jana Deńcy</w:t>
      </w:r>
    </w:p>
    <w:p w:rsidR="004044EA" w:rsidRPr="00536226" w:rsidRDefault="004044EA" w:rsidP="00AC5B90">
      <w:pPr>
        <w:keepLines/>
        <w:autoSpaceDE w:val="0"/>
        <w:spacing w:after="60" w:line="276" w:lineRule="auto"/>
        <w:ind w:left="-15"/>
        <w:jc w:val="both"/>
        <w:rPr>
          <w:rFonts w:eastAsia="Times New Roman" w:cs="Times New Roman"/>
          <w:sz w:val="16"/>
          <w:szCs w:val="16"/>
        </w:rPr>
      </w:pP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zwanym dalej Zamawiającym,</w:t>
      </w:r>
    </w:p>
    <w:p w:rsidR="0033225D" w:rsidRPr="0033225D" w:rsidRDefault="004044EA" w:rsidP="00AC5B90">
      <w:pPr>
        <w:tabs>
          <w:tab w:val="right" w:leader="dot" w:pos="90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 xml:space="preserve">a </w:t>
      </w:r>
    </w:p>
    <w:p w:rsidR="004044EA" w:rsidRPr="0033225D" w:rsidRDefault="000359CD" w:rsidP="00AC5B90">
      <w:pPr>
        <w:tabs>
          <w:tab w:val="right" w:leader="dot" w:pos="9072"/>
        </w:tabs>
        <w:autoSpaceDE w:val="0"/>
        <w:spacing w:before="60" w:line="276" w:lineRule="auto"/>
        <w:jc w:val="both"/>
        <w:rPr>
          <w:rFonts w:eastAsia="Times New Roman" w:cs="Times New Roman"/>
          <w:bCs/>
          <w:sz w:val="22"/>
          <w:szCs w:val="22"/>
        </w:rPr>
      </w:pPr>
      <w:r w:rsidRPr="0033225D">
        <w:rPr>
          <w:rFonts w:eastAsia="Times New Roman" w:cs="Times New Roman"/>
          <w:bCs/>
          <w:sz w:val="22"/>
          <w:szCs w:val="22"/>
        </w:rPr>
        <w:t>1</w:t>
      </w:r>
      <w:r w:rsidR="00436008">
        <w:rPr>
          <w:rFonts w:eastAsia="Times New Roman" w:cs="Times New Roman"/>
          <w:bCs/>
          <w:sz w:val="22"/>
          <w:szCs w:val="22"/>
        </w:rPr>
        <w:t xml:space="preserve">. </w:t>
      </w:r>
      <w:r w:rsidR="00675682">
        <w:rPr>
          <w:rFonts w:eastAsia="Times New Roman" w:cs="Times New Roman"/>
          <w:bCs/>
          <w:sz w:val="22"/>
          <w:szCs w:val="22"/>
        </w:rPr>
        <w:t>……………………………………………………..</w:t>
      </w:r>
    </w:p>
    <w:p w:rsidR="004044EA" w:rsidRPr="0033225D" w:rsidRDefault="004044EA" w:rsidP="00AC5B90">
      <w:pPr>
        <w:tabs>
          <w:tab w:val="right" w:leader="dot" w:pos="9072"/>
        </w:tabs>
        <w:autoSpaceDE w:val="0"/>
        <w:spacing w:before="60" w:line="276" w:lineRule="auto"/>
        <w:jc w:val="both"/>
        <w:rPr>
          <w:rFonts w:eastAsia="Times New Roman" w:cs="Times New Roman"/>
          <w:sz w:val="22"/>
          <w:szCs w:val="22"/>
        </w:rPr>
      </w:pPr>
      <w:r w:rsidRPr="0033225D">
        <w:rPr>
          <w:rFonts w:eastAsia="Times New Roman" w:cs="Times New Roman"/>
          <w:sz w:val="22"/>
          <w:szCs w:val="22"/>
        </w:rPr>
        <w:t>reprezentowanym przez:</w:t>
      </w:r>
    </w:p>
    <w:p w:rsidR="004044EA" w:rsidRPr="0033225D" w:rsidRDefault="004044EA" w:rsidP="00AC5B90">
      <w:pPr>
        <w:tabs>
          <w:tab w:val="right" w:leader="dot" w:pos="9072"/>
        </w:tabs>
        <w:autoSpaceDE w:val="0"/>
        <w:spacing w:before="60" w:line="276" w:lineRule="auto"/>
        <w:rPr>
          <w:rFonts w:eastAsia="Times New Roman" w:cs="Times New Roman"/>
          <w:sz w:val="22"/>
          <w:szCs w:val="22"/>
        </w:rPr>
      </w:pPr>
      <w:r w:rsidRPr="0033225D">
        <w:rPr>
          <w:rFonts w:eastAsia="Times New Roman" w:cs="Times New Roman"/>
          <w:sz w:val="22"/>
          <w:szCs w:val="22"/>
        </w:rPr>
        <w:t>1)</w:t>
      </w:r>
      <w:r w:rsidR="00436008">
        <w:rPr>
          <w:rFonts w:eastAsia="Times New Roman" w:cs="Times New Roman"/>
          <w:sz w:val="22"/>
          <w:szCs w:val="22"/>
        </w:rPr>
        <w:t xml:space="preserve"> </w:t>
      </w:r>
      <w:r w:rsidR="00675682">
        <w:rPr>
          <w:rFonts w:eastAsia="Times New Roman" w:cs="Times New Roman"/>
          <w:sz w:val="22"/>
          <w:szCs w:val="22"/>
        </w:rPr>
        <w:t>………………………………………………………</w:t>
      </w:r>
    </w:p>
    <w:p w:rsidR="004044EA" w:rsidRPr="00536226" w:rsidRDefault="004044EA" w:rsidP="00AC5B90">
      <w:pPr>
        <w:tabs>
          <w:tab w:val="right" w:leader="dot" w:pos="9072"/>
        </w:tabs>
        <w:autoSpaceDE w:val="0"/>
        <w:spacing w:before="60" w:line="276" w:lineRule="auto"/>
        <w:rPr>
          <w:rFonts w:eastAsia="Times New Roman" w:cs="Times New Roman"/>
          <w:sz w:val="22"/>
          <w:szCs w:val="22"/>
        </w:rPr>
      </w:pPr>
      <w:r w:rsidRPr="00536226">
        <w:rPr>
          <w:rFonts w:eastAsia="Times New Roman" w:cs="Times New Roman"/>
          <w:sz w:val="22"/>
          <w:szCs w:val="22"/>
        </w:rPr>
        <w:t>zwanym dalej Wykonawcą, o treści:</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Przedmiot umowy</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1</w:t>
      </w:r>
    </w:p>
    <w:p w:rsidR="007A3928" w:rsidRPr="00A93207" w:rsidRDefault="004044EA" w:rsidP="00AC5B90">
      <w:pPr>
        <w:pStyle w:val="Akapitzlist"/>
        <w:numPr>
          <w:ilvl w:val="0"/>
          <w:numId w:val="1"/>
        </w:numPr>
        <w:tabs>
          <w:tab w:val="left" w:pos="16064"/>
          <w:tab w:val="right" w:leader="dot" w:pos="24132"/>
        </w:tabs>
        <w:autoSpaceDE w:val="0"/>
        <w:autoSpaceDN w:val="0"/>
        <w:adjustRightInd w:val="0"/>
        <w:spacing w:line="276" w:lineRule="auto"/>
        <w:ind w:left="709" w:hanging="425"/>
        <w:jc w:val="both"/>
        <w:rPr>
          <w:rFonts w:eastAsia="Times New Roman" w:cs="Times New Roman"/>
          <w:sz w:val="22"/>
          <w:szCs w:val="22"/>
        </w:rPr>
      </w:pPr>
      <w:r w:rsidRPr="00536226">
        <w:rPr>
          <w:rFonts w:eastAsia="Times New Roman" w:cs="Times New Roman"/>
          <w:sz w:val="22"/>
          <w:szCs w:val="22"/>
        </w:rPr>
        <w:t xml:space="preserve">Zamawiający zleca, a Wykonawca zobowiązuje się do realizacji </w:t>
      </w:r>
      <w:r w:rsidR="00044EAE">
        <w:rPr>
          <w:rFonts w:eastAsia="Times New Roman" w:cs="Times New Roman"/>
          <w:sz w:val="22"/>
          <w:szCs w:val="22"/>
        </w:rPr>
        <w:t xml:space="preserve">całości robót budowlanych przewidzianych w ramach </w:t>
      </w:r>
      <w:r w:rsidRPr="00536226">
        <w:rPr>
          <w:rFonts w:eastAsia="Times New Roman" w:cs="Times New Roman"/>
          <w:sz w:val="22"/>
          <w:szCs w:val="22"/>
        </w:rPr>
        <w:t xml:space="preserve">zadania pod nazwą </w:t>
      </w:r>
      <w:r w:rsidR="00675682">
        <w:rPr>
          <w:rFonts w:cs="Times New Roman"/>
          <w:b/>
          <w:color w:val="000000"/>
          <w:sz w:val="22"/>
          <w:szCs w:val="22"/>
        </w:rPr>
        <w:t>Rozbudowa i modernizacja</w:t>
      </w:r>
      <w:r w:rsidR="00AB0185" w:rsidRPr="00A93207">
        <w:rPr>
          <w:rFonts w:cs="Times New Roman"/>
          <w:b/>
          <w:color w:val="000000"/>
          <w:sz w:val="22"/>
          <w:szCs w:val="22"/>
        </w:rPr>
        <w:t xml:space="preserve">  Mauzoleum Martyrologii Wsi Polskich w Michniowie</w:t>
      </w:r>
      <w:r w:rsidR="00675682">
        <w:rPr>
          <w:rFonts w:cs="Times New Roman"/>
          <w:b/>
          <w:color w:val="000000"/>
          <w:sz w:val="22"/>
          <w:szCs w:val="22"/>
        </w:rPr>
        <w:t xml:space="preserve"> cz. IV – roboty wykończeniowe.</w:t>
      </w:r>
    </w:p>
    <w:p w:rsidR="00C34D29" w:rsidRPr="00536226" w:rsidRDefault="00224BAA" w:rsidP="00AC5B90">
      <w:pPr>
        <w:pStyle w:val="Akapitzlist"/>
        <w:numPr>
          <w:ilvl w:val="0"/>
          <w:numId w:val="1"/>
        </w:numPr>
        <w:tabs>
          <w:tab w:val="left" w:pos="16064"/>
          <w:tab w:val="right" w:leader="dot" w:pos="24132"/>
        </w:tabs>
        <w:autoSpaceDE w:val="0"/>
        <w:autoSpaceDN w:val="0"/>
        <w:adjustRightInd w:val="0"/>
        <w:spacing w:line="276" w:lineRule="auto"/>
        <w:ind w:left="1004" w:hanging="720"/>
        <w:jc w:val="both"/>
        <w:rPr>
          <w:rFonts w:eastAsia="Times New Roman" w:cs="Times New Roman"/>
          <w:sz w:val="22"/>
          <w:szCs w:val="22"/>
        </w:rPr>
      </w:pPr>
      <w:r w:rsidRPr="00536226">
        <w:rPr>
          <w:rFonts w:eastAsia="Times New Roman" w:cs="Times New Roman"/>
          <w:sz w:val="22"/>
          <w:szCs w:val="22"/>
        </w:rPr>
        <w:t>O</w:t>
      </w:r>
      <w:r w:rsidR="004044EA" w:rsidRPr="00536226">
        <w:rPr>
          <w:rFonts w:eastAsia="Times New Roman" w:cs="Times New Roman"/>
          <w:sz w:val="22"/>
          <w:szCs w:val="22"/>
        </w:rPr>
        <w:t>pis robót budowlanych, stanowiących przedmio</w:t>
      </w:r>
      <w:r w:rsidR="00795606" w:rsidRPr="00536226">
        <w:rPr>
          <w:rFonts w:eastAsia="Times New Roman" w:cs="Times New Roman"/>
          <w:sz w:val="22"/>
          <w:szCs w:val="22"/>
        </w:rPr>
        <w:t xml:space="preserve">t umowy, </w:t>
      </w:r>
      <w:r w:rsidR="002B4EB4" w:rsidRPr="00536226">
        <w:rPr>
          <w:rFonts w:eastAsia="Times New Roman" w:cs="Times New Roman"/>
          <w:sz w:val="22"/>
          <w:szCs w:val="22"/>
        </w:rPr>
        <w:t>łącznie zawierają</w:t>
      </w:r>
      <w:r w:rsidR="00C34D29" w:rsidRPr="00536226">
        <w:rPr>
          <w:rFonts w:eastAsia="Times New Roman" w:cs="Times New Roman"/>
          <w:sz w:val="22"/>
          <w:szCs w:val="22"/>
        </w:rPr>
        <w:t>:</w:t>
      </w:r>
    </w:p>
    <w:p w:rsidR="00C34D29" w:rsidRPr="00FE1B00" w:rsidRDefault="00C34D29" w:rsidP="008C1354">
      <w:pPr>
        <w:pStyle w:val="Akapitzlist"/>
        <w:numPr>
          <w:ilvl w:val="0"/>
          <w:numId w:val="20"/>
        </w:numPr>
        <w:tabs>
          <w:tab w:val="left" w:pos="16064"/>
          <w:tab w:val="right" w:leader="dot" w:pos="24132"/>
        </w:tabs>
        <w:autoSpaceDE w:val="0"/>
        <w:autoSpaceDN w:val="0"/>
        <w:adjustRightInd w:val="0"/>
        <w:spacing w:line="276" w:lineRule="auto"/>
        <w:ind w:left="1134" w:hanging="359"/>
        <w:rPr>
          <w:rFonts w:eastAsia="Times New Roman" w:cs="Times New Roman"/>
          <w:sz w:val="22"/>
          <w:szCs w:val="22"/>
        </w:rPr>
      </w:pPr>
      <w:r w:rsidRPr="00FE1B00">
        <w:rPr>
          <w:rFonts w:eastAsia="Times New Roman" w:cs="Times New Roman"/>
          <w:sz w:val="22"/>
          <w:szCs w:val="22"/>
        </w:rPr>
        <w:t>projekt budowlany</w:t>
      </w:r>
      <w:r w:rsidR="00536226" w:rsidRPr="00FE1B00">
        <w:rPr>
          <w:rFonts w:eastAsia="Times New Roman" w:cs="Times New Roman"/>
          <w:sz w:val="22"/>
          <w:szCs w:val="22"/>
        </w:rPr>
        <w:t xml:space="preserve"> </w:t>
      </w:r>
      <w:r w:rsidR="00044EAE">
        <w:rPr>
          <w:rFonts w:eastAsia="Times New Roman" w:cs="Times New Roman"/>
          <w:sz w:val="22"/>
          <w:szCs w:val="22"/>
        </w:rPr>
        <w:t xml:space="preserve">w formie elektronicznej, </w:t>
      </w:r>
    </w:p>
    <w:p w:rsidR="00C34D29" w:rsidRPr="00FE1B00" w:rsidRDefault="00536226" w:rsidP="008C1354">
      <w:pPr>
        <w:pStyle w:val="Akapitzlist"/>
        <w:numPr>
          <w:ilvl w:val="0"/>
          <w:numId w:val="20"/>
        </w:numPr>
        <w:tabs>
          <w:tab w:val="left" w:pos="16064"/>
          <w:tab w:val="right" w:leader="dot" w:pos="24132"/>
        </w:tabs>
        <w:autoSpaceDE w:val="0"/>
        <w:autoSpaceDN w:val="0"/>
        <w:adjustRightInd w:val="0"/>
        <w:spacing w:line="276" w:lineRule="auto"/>
        <w:ind w:left="1134" w:hanging="359"/>
        <w:rPr>
          <w:rFonts w:eastAsia="Times New Roman" w:cs="Times New Roman"/>
          <w:sz w:val="22"/>
          <w:szCs w:val="22"/>
        </w:rPr>
      </w:pPr>
      <w:r w:rsidRPr="00FE1B00">
        <w:rPr>
          <w:rFonts w:eastAsia="Times New Roman" w:cs="Times New Roman"/>
          <w:sz w:val="22"/>
          <w:szCs w:val="22"/>
        </w:rPr>
        <w:t>zakres prac</w:t>
      </w:r>
      <w:r w:rsidR="00044EAE">
        <w:rPr>
          <w:rFonts w:eastAsia="Times New Roman" w:cs="Times New Roman"/>
          <w:sz w:val="22"/>
          <w:szCs w:val="22"/>
        </w:rPr>
        <w:t>,</w:t>
      </w:r>
    </w:p>
    <w:p w:rsidR="004044EA" w:rsidRDefault="00AB0185" w:rsidP="00AC5B90">
      <w:pPr>
        <w:tabs>
          <w:tab w:val="left" w:pos="16064"/>
          <w:tab w:val="right" w:leader="dot" w:pos="24132"/>
        </w:tabs>
        <w:autoSpaceDE w:val="0"/>
        <w:autoSpaceDN w:val="0"/>
        <w:adjustRightInd w:val="0"/>
        <w:spacing w:line="276" w:lineRule="auto"/>
        <w:ind w:left="705" w:firstLine="4"/>
        <w:jc w:val="both"/>
        <w:rPr>
          <w:rFonts w:eastAsia="Times New Roman" w:cs="Times New Roman"/>
          <w:sz w:val="22"/>
          <w:szCs w:val="22"/>
        </w:rPr>
      </w:pPr>
      <w:r w:rsidRPr="00536226">
        <w:rPr>
          <w:rFonts w:eastAsia="Times New Roman" w:cs="Times New Roman"/>
          <w:sz w:val="22"/>
          <w:szCs w:val="22"/>
        </w:rPr>
        <w:t>D</w:t>
      </w:r>
      <w:r w:rsidR="002B4EB4" w:rsidRPr="00536226">
        <w:rPr>
          <w:rFonts w:eastAsia="Times New Roman" w:cs="Times New Roman"/>
          <w:sz w:val="22"/>
          <w:szCs w:val="22"/>
        </w:rPr>
        <w:t xml:space="preserve">okumenty </w:t>
      </w:r>
      <w:r w:rsidRPr="00536226">
        <w:rPr>
          <w:rFonts w:eastAsia="Times New Roman" w:cs="Times New Roman"/>
          <w:sz w:val="22"/>
          <w:szCs w:val="22"/>
        </w:rPr>
        <w:t xml:space="preserve">te </w:t>
      </w:r>
      <w:r w:rsidR="00C34D29" w:rsidRPr="00536226">
        <w:rPr>
          <w:rFonts w:eastAsia="Times New Roman" w:cs="Times New Roman"/>
          <w:sz w:val="22"/>
          <w:szCs w:val="22"/>
        </w:rPr>
        <w:t xml:space="preserve">stanowią </w:t>
      </w:r>
      <w:r w:rsidR="006F675C" w:rsidRPr="00536226">
        <w:rPr>
          <w:rFonts w:eastAsia="Times New Roman" w:cs="Times New Roman"/>
          <w:sz w:val="22"/>
          <w:szCs w:val="22"/>
        </w:rPr>
        <w:t>załączniki do umowy i jej</w:t>
      </w:r>
      <w:r w:rsidR="00BA0051" w:rsidRPr="00536226">
        <w:rPr>
          <w:rFonts w:eastAsia="Times New Roman" w:cs="Times New Roman"/>
          <w:sz w:val="22"/>
          <w:szCs w:val="22"/>
        </w:rPr>
        <w:t xml:space="preserve"> integralną</w:t>
      </w:r>
      <w:r w:rsidR="00795606" w:rsidRPr="00536226">
        <w:rPr>
          <w:rFonts w:eastAsia="Times New Roman" w:cs="Times New Roman"/>
          <w:sz w:val="22"/>
          <w:szCs w:val="22"/>
        </w:rPr>
        <w:t xml:space="preserve"> częś</w:t>
      </w:r>
      <w:r w:rsidR="00C34D29" w:rsidRPr="00536226">
        <w:rPr>
          <w:rFonts w:eastAsia="Times New Roman" w:cs="Times New Roman"/>
          <w:sz w:val="22"/>
          <w:szCs w:val="22"/>
        </w:rPr>
        <w:t>ć</w:t>
      </w:r>
      <w:r w:rsidR="00795606" w:rsidRPr="00536226">
        <w:rPr>
          <w:rFonts w:eastAsia="Times New Roman" w:cs="Times New Roman"/>
          <w:sz w:val="22"/>
          <w:szCs w:val="22"/>
        </w:rPr>
        <w:t>.</w:t>
      </w:r>
    </w:p>
    <w:p w:rsidR="004044EA" w:rsidRPr="00536226" w:rsidRDefault="004044EA" w:rsidP="00AC5B90">
      <w:pPr>
        <w:numPr>
          <w:ilvl w:val="0"/>
          <w:numId w:val="1"/>
        </w:numPr>
        <w:tabs>
          <w:tab w:val="left" w:pos="16064"/>
          <w:tab w:val="right" w:leader="dot" w:pos="24132"/>
        </w:tabs>
        <w:autoSpaceDE w:val="0"/>
        <w:spacing w:line="276" w:lineRule="auto"/>
        <w:ind w:left="709" w:hanging="425"/>
        <w:jc w:val="both"/>
        <w:rPr>
          <w:rFonts w:eastAsia="Times New Roman" w:cs="Times New Roman"/>
          <w:sz w:val="22"/>
          <w:szCs w:val="22"/>
        </w:rPr>
      </w:pPr>
      <w:r w:rsidRPr="00536226">
        <w:rPr>
          <w:rFonts w:eastAsia="Times New Roman" w:cs="Times New Roman"/>
          <w:sz w:val="22"/>
          <w:szCs w:val="22"/>
        </w:rPr>
        <w:t xml:space="preserve">Kierownikiem budowy będzie osoba zatrudniona przez Wykonawcę. Zamawiający ma prawo </w:t>
      </w:r>
      <w:r w:rsidR="00FB2915" w:rsidRPr="00536226">
        <w:rPr>
          <w:rFonts w:eastAsia="Times New Roman" w:cs="Times New Roman"/>
          <w:sz w:val="22"/>
          <w:szCs w:val="22"/>
        </w:rPr>
        <w:t xml:space="preserve">wyrażenia </w:t>
      </w:r>
      <w:r w:rsidRPr="00536226">
        <w:rPr>
          <w:rFonts w:eastAsia="Times New Roman" w:cs="Times New Roman"/>
          <w:sz w:val="22"/>
          <w:szCs w:val="22"/>
        </w:rPr>
        <w:t xml:space="preserve">opinii odnośnie </w:t>
      </w:r>
      <w:r w:rsidR="00CA71D7" w:rsidRPr="00536226">
        <w:rPr>
          <w:rFonts w:eastAsia="Times New Roman" w:cs="Times New Roman"/>
          <w:sz w:val="22"/>
          <w:szCs w:val="22"/>
        </w:rPr>
        <w:t>kwalifikacji</w:t>
      </w:r>
      <w:r w:rsidRPr="00536226">
        <w:rPr>
          <w:rFonts w:eastAsia="Times New Roman" w:cs="Times New Roman"/>
          <w:sz w:val="22"/>
          <w:szCs w:val="22"/>
        </w:rPr>
        <w:t xml:space="preserve"> kierownika budowy.</w:t>
      </w:r>
    </w:p>
    <w:p w:rsidR="004044EA" w:rsidRPr="00A93207" w:rsidRDefault="004044EA" w:rsidP="00AC5B90">
      <w:pPr>
        <w:pStyle w:val="Akapitzlist"/>
        <w:numPr>
          <w:ilvl w:val="0"/>
          <w:numId w:val="1"/>
        </w:numPr>
        <w:tabs>
          <w:tab w:val="left" w:pos="11520"/>
        </w:tabs>
        <w:autoSpaceDE w:val="0"/>
        <w:spacing w:after="60" w:line="276" w:lineRule="auto"/>
        <w:ind w:hanging="436"/>
        <w:jc w:val="both"/>
        <w:rPr>
          <w:rFonts w:eastAsia="Times New Roman" w:cs="Times New Roman"/>
          <w:bCs/>
          <w:sz w:val="22"/>
          <w:szCs w:val="22"/>
        </w:rPr>
      </w:pPr>
      <w:r w:rsidRPr="00536226">
        <w:rPr>
          <w:rFonts w:eastAsia="Times New Roman" w:cs="Times New Roman"/>
          <w:sz w:val="22"/>
          <w:szCs w:val="22"/>
        </w:rPr>
        <w:t xml:space="preserve">Do sprawowania nadzoru inwestorskiego upoważniony jest </w:t>
      </w:r>
      <w:r w:rsidRPr="00A93207">
        <w:rPr>
          <w:rFonts w:eastAsia="Times New Roman" w:cs="Times New Roman"/>
          <w:bCs/>
          <w:sz w:val="22"/>
          <w:szCs w:val="22"/>
        </w:rPr>
        <w:t>inspektor nadzoru powołany przez Zamawiającego.</w:t>
      </w:r>
    </w:p>
    <w:p w:rsidR="004044EA" w:rsidRPr="00A93207" w:rsidRDefault="004044EA" w:rsidP="00AC5B90">
      <w:pPr>
        <w:pStyle w:val="Akapitzlist"/>
        <w:numPr>
          <w:ilvl w:val="0"/>
          <w:numId w:val="1"/>
        </w:numPr>
        <w:tabs>
          <w:tab w:val="left" w:pos="11520"/>
        </w:tabs>
        <w:autoSpaceDE w:val="0"/>
        <w:spacing w:after="60" w:line="276" w:lineRule="auto"/>
        <w:ind w:hanging="436"/>
        <w:jc w:val="both"/>
        <w:rPr>
          <w:rFonts w:eastAsia="Times New Roman" w:cs="Times New Roman"/>
          <w:bCs/>
          <w:sz w:val="22"/>
          <w:szCs w:val="22"/>
        </w:rPr>
      </w:pPr>
      <w:r w:rsidRPr="00A93207">
        <w:rPr>
          <w:rFonts w:eastAsia="Times New Roman" w:cs="Times New Roman"/>
          <w:sz w:val="22"/>
          <w:szCs w:val="22"/>
        </w:rPr>
        <w:t xml:space="preserve">Nadzór merytoryczny i organizacyjny nad inwestycją sprawować będzie </w:t>
      </w:r>
      <w:r w:rsidR="002F7E5D" w:rsidRPr="00A93207">
        <w:rPr>
          <w:rFonts w:eastAsia="Times New Roman" w:cs="Times New Roman"/>
          <w:bCs/>
          <w:sz w:val="22"/>
          <w:szCs w:val="22"/>
        </w:rPr>
        <w:t>kierownik</w:t>
      </w:r>
      <w:r w:rsidRPr="00A93207">
        <w:rPr>
          <w:rFonts w:eastAsia="Times New Roman" w:cs="Times New Roman"/>
          <w:bCs/>
          <w:sz w:val="22"/>
          <w:szCs w:val="22"/>
        </w:rPr>
        <w:t xml:space="preserve"> Działu </w:t>
      </w:r>
      <w:r w:rsidR="00E769AF" w:rsidRPr="00A93207">
        <w:rPr>
          <w:rFonts w:eastAsia="Times New Roman" w:cs="Times New Roman"/>
          <w:bCs/>
          <w:sz w:val="22"/>
          <w:szCs w:val="22"/>
        </w:rPr>
        <w:t>Inwestycji i Nadzoru Technicznego</w:t>
      </w:r>
      <w:r w:rsidRPr="00A93207">
        <w:rPr>
          <w:rFonts w:eastAsia="Times New Roman" w:cs="Times New Roman"/>
          <w:bCs/>
          <w:sz w:val="22"/>
          <w:szCs w:val="22"/>
        </w:rPr>
        <w:t xml:space="preserve"> Muzeum Wsi Kieleckiej.</w:t>
      </w:r>
    </w:p>
    <w:p w:rsidR="004044EA" w:rsidRPr="00536226" w:rsidRDefault="004044EA" w:rsidP="00AC5B90">
      <w:pPr>
        <w:pStyle w:val="Akapitzlist"/>
        <w:numPr>
          <w:ilvl w:val="0"/>
          <w:numId w:val="1"/>
        </w:numPr>
        <w:tabs>
          <w:tab w:val="left" w:pos="11520"/>
        </w:tabs>
        <w:autoSpaceDE w:val="0"/>
        <w:spacing w:after="60" w:line="276" w:lineRule="auto"/>
        <w:ind w:hanging="436"/>
        <w:jc w:val="both"/>
        <w:rPr>
          <w:rFonts w:eastAsia="Times New Roman" w:cs="Times New Roman"/>
          <w:sz w:val="22"/>
          <w:szCs w:val="22"/>
        </w:rPr>
      </w:pPr>
      <w:r w:rsidRPr="00536226">
        <w:rPr>
          <w:rFonts w:eastAsia="Times New Roman" w:cs="Times New Roman"/>
          <w:sz w:val="22"/>
          <w:szCs w:val="22"/>
        </w:rPr>
        <w:t>Nadzór autorski sprawować będzie przedstawiciel  Biura  Projektowego</w:t>
      </w:r>
      <w:r w:rsidR="00536226">
        <w:rPr>
          <w:rFonts w:eastAsia="Times New Roman" w:cs="Times New Roman"/>
          <w:sz w:val="22"/>
          <w:szCs w:val="22"/>
        </w:rPr>
        <w:t>.</w:t>
      </w:r>
    </w:p>
    <w:p w:rsidR="004044EA" w:rsidRDefault="004044EA" w:rsidP="00AC5B90">
      <w:pPr>
        <w:keepLines/>
        <w:autoSpaceDE w:val="0"/>
        <w:spacing w:after="60" w:line="276" w:lineRule="auto"/>
        <w:ind w:left="3544"/>
        <w:jc w:val="center"/>
        <w:rPr>
          <w:rFonts w:eastAsia="Times New Roman" w:cs="Times New Roman"/>
          <w:sz w:val="22"/>
          <w:szCs w:val="22"/>
        </w:rPr>
      </w:pPr>
    </w:p>
    <w:p w:rsidR="008C1354" w:rsidRDefault="008C1354" w:rsidP="00AC5B90">
      <w:pPr>
        <w:keepLines/>
        <w:autoSpaceDE w:val="0"/>
        <w:spacing w:after="60" w:line="276" w:lineRule="auto"/>
        <w:ind w:left="3544"/>
        <w:jc w:val="center"/>
        <w:rPr>
          <w:rFonts w:eastAsia="Times New Roman" w:cs="Times New Roman"/>
          <w:sz w:val="22"/>
          <w:szCs w:val="22"/>
        </w:rPr>
      </w:pPr>
    </w:p>
    <w:p w:rsidR="008C1354" w:rsidRDefault="008C1354" w:rsidP="00AC5B90">
      <w:pPr>
        <w:keepLines/>
        <w:autoSpaceDE w:val="0"/>
        <w:spacing w:after="60" w:line="276" w:lineRule="auto"/>
        <w:ind w:left="3544"/>
        <w:jc w:val="center"/>
        <w:rPr>
          <w:rFonts w:eastAsia="Times New Roman" w:cs="Times New Roman"/>
          <w:sz w:val="22"/>
          <w:szCs w:val="22"/>
        </w:rPr>
      </w:pPr>
    </w:p>
    <w:p w:rsidR="008C1354" w:rsidRDefault="008C1354" w:rsidP="00AC5B90">
      <w:pPr>
        <w:keepLines/>
        <w:autoSpaceDE w:val="0"/>
        <w:spacing w:after="60" w:line="276" w:lineRule="auto"/>
        <w:ind w:left="3544"/>
        <w:jc w:val="center"/>
        <w:rPr>
          <w:rFonts w:eastAsia="Times New Roman" w:cs="Times New Roman"/>
          <w:sz w:val="22"/>
          <w:szCs w:val="22"/>
        </w:rPr>
      </w:pPr>
    </w:p>
    <w:p w:rsidR="008C1354" w:rsidRPr="00536226" w:rsidRDefault="008C1354" w:rsidP="00AC5B90">
      <w:pPr>
        <w:keepLines/>
        <w:autoSpaceDE w:val="0"/>
        <w:spacing w:after="60" w:line="276" w:lineRule="auto"/>
        <w:ind w:left="3544"/>
        <w:jc w:val="center"/>
        <w:rPr>
          <w:rFonts w:eastAsia="Times New Roman" w:cs="Times New Roman"/>
          <w:sz w:val="22"/>
          <w:szCs w:val="22"/>
        </w:rPr>
      </w:pPr>
    </w:p>
    <w:p w:rsidR="004044EA" w:rsidRPr="00536226" w:rsidRDefault="004044EA" w:rsidP="00AC5B90">
      <w:pPr>
        <w:autoSpaceDE w:val="0"/>
        <w:spacing w:after="60" w:line="276" w:lineRule="auto"/>
        <w:ind w:left="15"/>
        <w:jc w:val="center"/>
        <w:rPr>
          <w:rFonts w:eastAsia="Times New Roman" w:cs="Times New Roman"/>
          <w:sz w:val="22"/>
          <w:szCs w:val="22"/>
        </w:rPr>
      </w:pPr>
      <w:r w:rsidRPr="00536226">
        <w:rPr>
          <w:rFonts w:eastAsia="Times New Roman" w:cs="Times New Roman"/>
          <w:sz w:val="22"/>
          <w:szCs w:val="22"/>
        </w:rPr>
        <w:t>Prawa i obowiązki stron</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2</w:t>
      </w:r>
    </w:p>
    <w:p w:rsidR="004044EA" w:rsidRPr="00536226" w:rsidRDefault="004044EA" w:rsidP="00AC5B90">
      <w:pPr>
        <w:keepNext/>
        <w:numPr>
          <w:ilvl w:val="0"/>
          <w:numId w:val="2"/>
        </w:numPr>
        <w:tabs>
          <w:tab w:val="left" w:pos="16064"/>
          <w:tab w:val="right" w:leader="dot" w:pos="24132"/>
        </w:tabs>
        <w:autoSpaceDE w:val="0"/>
        <w:spacing w:line="276" w:lineRule="auto"/>
        <w:ind w:left="1004"/>
        <w:jc w:val="both"/>
        <w:rPr>
          <w:rFonts w:eastAsia="Times New Roman" w:cs="Times New Roman"/>
          <w:sz w:val="22"/>
          <w:szCs w:val="22"/>
        </w:rPr>
      </w:pPr>
      <w:r w:rsidRPr="00536226">
        <w:rPr>
          <w:rFonts w:eastAsia="Times New Roman" w:cs="Times New Roman"/>
          <w:sz w:val="22"/>
          <w:szCs w:val="22"/>
        </w:rPr>
        <w:t>Zamawiający oświadcza, że:</w:t>
      </w:r>
    </w:p>
    <w:p w:rsidR="004044EA" w:rsidRPr="00536226" w:rsidRDefault="004044EA" w:rsidP="008C1354">
      <w:pPr>
        <w:numPr>
          <w:ilvl w:val="0"/>
          <w:numId w:val="3"/>
        </w:numPr>
        <w:tabs>
          <w:tab w:val="left" w:pos="22864"/>
          <w:tab w:val="right" w:leader="dot" w:pos="30507"/>
        </w:tabs>
        <w:autoSpaceDE w:val="0"/>
        <w:spacing w:line="276" w:lineRule="auto"/>
        <w:ind w:left="1134" w:hanging="425"/>
        <w:jc w:val="both"/>
        <w:rPr>
          <w:rFonts w:eastAsia="Times New Roman" w:cs="Times New Roman"/>
          <w:color w:val="000000"/>
          <w:sz w:val="22"/>
          <w:szCs w:val="22"/>
        </w:rPr>
      </w:pPr>
      <w:r w:rsidRPr="00536226">
        <w:rPr>
          <w:rFonts w:eastAsia="Times New Roman" w:cs="Times New Roman"/>
          <w:color w:val="000000"/>
          <w:sz w:val="22"/>
          <w:szCs w:val="22"/>
        </w:rPr>
        <w:t>jest właścicielem oraz posiada prawo do korzystania z  nieruchomości, na której zostaną wykonane roboty bu</w:t>
      </w:r>
      <w:r w:rsidR="00536226">
        <w:rPr>
          <w:rFonts w:eastAsia="Times New Roman" w:cs="Times New Roman"/>
          <w:color w:val="000000"/>
          <w:sz w:val="22"/>
          <w:szCs w:val="22"/>
        </w:rPr>
        <w:t>dowlane,</w:t>
      </w:r>
    </w:p>
    <w:p w:rsidR="004044EA" w:rsidRPr="00536226" w:rsidRDefault="004044EA" w:rsidP="008C1354">
      <w:pPr>
        <w:numPr>
          <w:ilvl w:val="0"/>
          <w:numId w:val="3"/>
        </w:numPr>
        <w:tabs>
          <w:tab w:val="left" w:pos="22864"/>
          <w:tab w:val="right" w:leader="dot" w:pos="30507"/>
        </w:tabs>
        <w:autoSpaceDE w:val="0"/>
        <w:spacing w:line="276" w:lineRule="auto"/>
        <w:ind w:left="1134" w:hanging="425"/>
        <w:jc w:val="both"/>
        <w:rPr>
          <w:rFonts w:eastAsia="Times New Roman" w:cs="Times New Roman"/>
          <w:color w:val="000000"/>
          <w:sz w:val="22"/>
          <w:szCs w:val="22"/>
        </w:rPr>
      </w:pPr>
      <w:r w:rsidRPr="00536226">
        <w:rPr>
          <w:rFonts w:eastAsia="Times New Roman" w:cs="Times New Roman"/>
          <w:color w:val="000000"/>
          <w:sz w:val="22"/>
          <w:szCs w:val="22"/>
        </w:rPr>
        <w:t>dokonał czynności wymaganych przez właściwe przepisy, w szczególności przez przepisy ustawy z dnia 7 lipca 1994 r. – Prawo budowlane (Dz.</w:t>
      </w:r>
      <w:r w:rsidR="00536226">
        <w:rPr>
          <w:rFonts w:eastAsia="Times New Roman" w:cs="Times New Roman"/>
          <w:color w:val="000000"/>
          <w:sz w:val="22"/>
          <w:szCs w:val="22"/>
        </w:rPr>
        <w:t xml:space="preserve"> </w:t>
      </w:r>
      <w:r w:rsidRPr="00536226">
        <w:rPr>
          <w:rFonts w:eastAsia="Times New Roman" w:cs="Times New Roman"/>
          <w:color w:val="000000"/>
          <w:sz w:val="22"/>
          <w:szCs w:val="22"/>
        </w:rPr>
        <w:t>U. z 2006 r. Nr156, poz. 118 z późn. zm.), związanych z przygotowaniem robót, w tym dostarczył kompletny projekt robót Wykonawcy.</w:t>
      </w:r>
    </w:p>
    <w:p w:rsidR="00C46DDB" w:rsidRDefault="008C1354" w:rsidP="008C1354">
      <w:pPr>
        <w:numPr>
          <w:ilvl w:val="0"/>
          <w:numId w:val="3"/>
        </w:numPr>
        <w:tabs>
          <w:tab w:val="left" w:pos="1134"/>
          <w:tab w:val="left" w:pos="22864"/>
          <w:tab w:val="right" w:leader="dot" w:pos="30507"/>
        </w:tabs>
        <w:autoSpaceDE w:val="0"/>
        <w:spacing w:line="276" w:lineRule="auto"/>
        <w:ind w:left="1080"/>
        <w:jc w:val="both"/>
        <w:rPr>
          <w:rFonts w:eastAsia="Times New Roman" w:cs="Times New Roman"/>
          <w:sz w:val="22"/>
          <w:szCs w:val="22"/>
        </w:rPr>
      </w:pPr>
      <w:r>
        <w:rPr>
          <w:rFonts w:eastAsia="Times New Roman" w:cs="Times New Roman"/>
          <w:sz w:val="22"/>
          <w:szCs w:val="22"/>
        </w:rPr>
        <w:t xml:space="preserve"> </w:t>
      </w:r>
      <w:r w:rsidR="004044EA" w:rsidRPr="00536226">
        <w:rPr>
          <w:rFonts w:eastAsia="Times New Roman" w:cs="Times New Roman"/>
          <w:sz w:val="22"/>
          <w:szCs w:val="22"/>
        </w:rPr>
        <w:t xml:space="preserve">teren prowadzenia robót budowlanych zostanie przekazany Wykonawcy przez      </w:t>
      </w:r>
      <w:r w:rsidR="00C46DDB">
        <w:rPr>
          <w:rFonts w:eastAsia="Times New Roman" w:cs="Times New Roman"/>
          <w:sz w:val="22"/>
          <w:szCs w:val="22"/>
        </w:rPr>
        <w:t xml:space="preserve">  </w:t>
      </w:r>
      <w:r>
        <w:rPr>
          <w:rFonts w:eastAsia="Times New Roman" w:cs="Times New Roman"/>
          <w:sz w:val="22"/>
          <w:szCs w:val="22"/>
        </w:rPr>
        <w:t xml:space="preserve">  </w:t>
      </w:r>
      <w:r>
        <w:rPr>
          <w:rFonts w:eastAsia="Times New Roman" w:cs="Times New Roman"/>
          <w:sz w:val="22"/>
          <w:szCs w:val="22"/>
        </w:rPr>
        <w:br/>
        <w:t xml:space="preserve"> </w:t>
      </w:r>
      <w:r w:rsidR="004044EA" w:rsidRPr="00536226">
        <w:rPr>
          <w:rFonts w:eastAsia="Times New Roman" w:cs="Times New Roman"/>
          <w:sz w:val="22"/>
          <w:szCs w:val="22"/>
        </w:rPr>
        <w:t xml:space="preserve">Zamawiającego </w:t>
      </w:r>
      <w:r w:rsidR="001A2F68" w:rsidRPr="00536226">
        <w:rPr>
          <w:rFonts w:eastAsia="Times New Roman" w:cs="Times New Roman"/>
          <w:sz w:val="22"/>
          <w:szCs w:val="22"/>
        </w:rPr>
        <w:t xml:space="preserve"> w </w:t>
      </w:r>
      <w:r w:rsidR="00D75A40" w:rsidRPr="00536226">
        <w:rPr>
          <w:rFonts w:eastAsia="Times New Roman" w:cs="Times New Roman"/>
          <w:sz w:val="22"/>
          <w:szCs w:val="22"/>
        </w:rPr>
        <w:t xml:space="preserve"> ciągu trzech dni  od daty</w:t>
      </w:r>
      <w:r w:rsidR="00F43CB1" w:rsidRPr="00536226">
        <w:rPr>
          <w:rFonts w:eastAsia="Times New Roman" w:cs="Times New Roman"/>
          <w:sz w:val="22"/>
          <w:szCs w:val="22"/>
        </w:rPr>
        <w:t xml:space="preserve"> </w:t>
      </w:r>
      <w:r w:rsidR="00C34D29" w:rsidRPr="00536226">
        <w:rPr>
          <w:rFonts w:eastAsia="Times New Roman" w:cs="Times New Roman"/>
          <w:sz w:val="22"/>
          <w:szCs w:val="22"/>
        </w:rPr>
        <w:t xml:space="preserve"> podpisania umowy</w:t>
      </w:r>
      <w:r w:rsidR="001A2F68" w:rsidRPr="00536226">
        <w:rPr>
          <w:rFonts w:eastAsia="Times New Roman" w:cs="Times New Roman"/>
          <w:sz w:val="22"/>
          <w:szCs w:val="22"/>
        </w:rPr>
        <w:t>,</w:t>
      </w:r>
      <w:r w:rsidR="004044EA" w:rsidRPr="00536226">
        <w:rPr>
          <w:rFonts w:eastAsia="Times New Roman" w:cs="Times New Roman"/>
          <w:sz w:val="22"/>
          <w:szCs w:val="22"/>
        </w:rPr>
        <w:t xml:space="preserve"> wraz z przekazaniem </w:t>
      </w:r>
    </w:p>
    <w:p w:rsidR="004044EA" w:rsidRPr="00536226" w:rsidRDefault="008C1354" w:rsidP="008C1354">
      <w:pPr>
        <w:tabs>
          <w:tab w:val="left" w:pos="22864"/>
          <w:tab w:val="right" w:leader="dot" w:pos="30507"/>
        </w:tabs>
        <w:autoSpaceDE w:val="0"/>
        <w:spacing w:line="276" w:lineRule="auto"/>
        <w:jc w:val="both"/>
        <w:rPr>
          <w:rFonts w:eastAsia="Times New Roman" w:cs="Times New Roman"/>
          <w:sz w:val="22"/>
          <w:szCs w:val="22"/>
        </w:rPr>
      </w:pPr>
      <w:r>
        <w:rPr>
          <w:rFonts w:eastAsia="Times New Roman" w:cs="Times New Roman"/>
          <w:sz w:val="22"/>
          <w:szCs w:val="22"/>
        </w:rPr>
        <w:t xml:space="preserve">                     </w:t>
      </w:r>
      <w:r w:rsidR="004044EA" w:rsidRPr="00536226">
        <w:rPr>
          <w:rFonts w:eastAsia="Times New Roman" w:cs="Times New Roman"/>
          <w:sz w:val="22"/>
          <w:szCs w:val="22"/>
        </w:rPr>
        <w:t>wszystkich niezbędnych dokumentów.</w:t>
      </w:r>
    </w:p>
    <w:p w:rsidR="004044EA" w:rsidRPr="00536226" w:rsidRDefault="00CA71D7" w:rsidP="00AC5B90">
      <w:pPr>
        <w:numPr>
          <w:ilvl w:val="0"/>
          <w:numId w:val="4"/>
        </w:numPr>
        <w:tabs>
          <w:tab w:val="left" w:pos="16064"/>
          <w:tab w:val="right" w:leader="dot" w:pos="24132"/>
        </w:tabs>
        <w:autoSpaceDE w:val="0"/>
        <w:spacing w:line="276" w:lineRule="auto"/>
        <w:ind w:left="1004"/>
        <w:jc w:val="both"/>
        <w:rPr>
          <w:rFonts w:eastAsia="Times New Roman" w:cs="Times New Roman"/>
          <w:sz w:val="22"/>
          <w:szCs w:val="22"/>
        </w:rPr>
      </w:pPr>
      <w:r w:rsidRPr="00536226">
        <w:rPr>
          <w:rFonts w:eastAsia="Times New Roman" w:cs="Times New Roman"/>
          <w:sz w:val="22"/>
          <w:szCs w:val="22"/>
        </w:rPr>
        <w:t xml:space="preserve">Zamawiający zastrzega sobie  prawo do </w:t>
      </w:r>
      <w:r w:rsidR="004538BC" w:rsidRPr="00536226">
        <w:rPr>
          <w:rFonts w:eastAsia="Times New Roman" w:cs="Times New Roman"/>
          <w:sz w:val="22"/>
          <w:szCs w:val="22"/>
        </w:rPr>
        <w:t xml:space="preserve">ograniczenia zakresu prac opisanych w </w:t>
      </w:r>
      <w:r w:rsidR="00C34D29" w:rsidRPr="00536226">
        <w:rPr>
          <w:rFonts w:eastAsia="Times New Roman" w:cs="Times New Roman"/>
          <w:sz w:val="22"/>
          <w:szCs w:val="22"/>
        </w:rPr>
        <w:t xml:space="preserve"> dokumentach wymienionych w §1, </w:t>
      </w:r>
      <w:r w:rsidR="00783EC9">
        <w:rPr>
          <w:rFonts w:eastAsia="Times New Roman" w:cs="Times New Roman"/>
          <w:sz w:val="22"/>
          <w:szCs w:val="22"/>
        </w:rPr>
        <w:t>ust</w:t>
      </w:r>
      <w:r w:rsidR="00C34D29" w:rsidRPr="00536226">
        <w:rPr>
          <w:rFonts w:eastAsia="Times New Roman" w:cs="Times New Roman"/>
          <w:sz w:val="22"/>
          <w:szCs w:val="22"/>
        </w:rPr>
        <w:t>.2</w:t>
      </w:r>
      <w:r w:rsidR="004538BC" w:rsidRPr="00536226">
        <w:rPr>
          <w:rFonts w:eastAsia="Times New Roman" w:cs="Times New Roman"/>
          <w:sz w:val="22"/>
          <w:szCs w:val="22"/>
        </w:rPr>
        <w:t>, jeśli ze względów merytorycznych okaże się to konieczne</w:t>
      </w:r>
      <w:r w:rsidR="00E640BF" w:rsidRPr="00536226">
        <w:rPr>
          <w:rFonts w:eastAsia="Times New Roman" w:cs="Times New Roman"/>
          <w:sz w:val="22"/>
          <w:szCs w:val="22"/>
        </w:rPr>
        <w:t xml:space="preserve">, </w:t>
      </w:r>
      <w:r w:rsidR="00536226">
        <w:rPr>
          <w:rFonts w:eastAsia="Times New Roman" w:cs="Times New Roman"/>
          <w:sz w:val="22"/>
          <w:szCs w:val="22"/>
        </w:rPr>
        <w:br/>
      </w:r>
      <w:r w:rsidR="00E640BF" w:rsidRPr="00536226">
        <w:rPr>
          <w:rFonts w:eastAsia="Times New Roman" w:cs="Times New Roman"/>
          <w:sz w:val="22"/>
          <w:szCs w:val="22"/>
        </w:rPr>
        <w:t>z jednoczesnym</w:t>
      </w:r>
      <w:r w:rsidR="00012A67" w:rsidRPr="00536226">
        <w:rPr>
          <w:rFonts w:eastAsia="Times New Roman" w:cs="Times New Roman"/>
          <w:sz w:val="22"/>
          <w:szCs w:val="22"/>
        </w:rPr>
        <w:t>, proporcjonalnym</w:t>
      </w:r>
      <w:r w:rsidR="00E640BF" w:rsidRPr="00536226">
        <w:rPr>
          <w:rFonts w:eastAsia="Times New Roman" w:cs="Times New Roman"/>
          <w:sz w:val="22"/>
          <w:szCs w:val="22"/>
        </w:rPr>
        <w:t>, zmniejszeniem wynagrodzenia</w:t>
      </w:r>
      <w:r w:rsidR="00536226">
        <w:rPr>
          <w:rFonts w:eastAsia="Times New Roman" w:cs="Times New Roman"/>
          <w:sz w:val="22"/>
          <w:szCs w:val="22"/>
        </w:rPr>
        <w:t>.</w:t>
      </w:r>
    </w:p>
    <w:p w:rsidR="004044EA" w:rsidRPr="00536226" w:rsidRDefault="004044EA" w:rsidP="00AC5B90">
      <w:pPr>
        <w:tabs>
          <w:tab w:val="left" w:pos="4544"/>
          <w:tab w:val="right" w:leader="dot" w:pos="13332"/>
        </w:tabs>
        <w:autoSpaceDE w:val="0"/>
        <w:spacing w:line="276" w:lineRule="auto"/>
        <w:ind w:left="284" w:hanging="284"/>
        <w:jc w:val="both"/>
        <w:rPr>
          <w:rFonts w:eastAsia="Times New Roman" w:cs="Times New Roman"/>
          <w:sz w:val="22"/>
          <w:szCs w:val="22"/>
        </w:rPr>
      </w:pP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3</w:t>
      </w:r>
    </w:p>
    <w:p w:rsidR="004044EA" w:rsidRPr="00536226" w:rsidRDefault="004044EA" w:rsidP="00AC5B90">
      <w:pPr>
        <w:numPr>
          <w:ilvl w:val="0"/>
          <w:numId w:val="5"/>
        </w:numPr>
        <w:tabs>
          <w:tab w:val="left" w:pos="16064"/>
          <w:tab w:val="right" w:leader="dot" w:pos="24132"/>
        </w:tabs>
        <w:autoSpaceDE w:val="0"/>
        <w:spacing w:line="276" w:lineRule="auto"/>
        <w:ind w:left="1004" w:hanging="578"/>
        <w:jc w:val="both"/>
        <w:rPr>
          <w:rFonts w:eastAsia="Times New Roman" w:cs="Times New Roman"/>
          <w:sz w:val="22"/>
          <w:szCs w:val="22"/>
        </w:rPr>
      </w:pPr>
      <w:r w:rsidRPr="00536226">
        <w:rPr>
          <w:rFonts w:eastAsia="Times New Roman" w:cs="Times New Roman"/>
          <w:sz w:val="22"/>
          <w:szCs w:val="22"/>
        </w:rPr>
        <w:t>Do obowiązków Wykonawcy należą w szczególności:</w:t>
      </w:r>
    </w:p>
    <w:p w:rsidR="004044EA" w:rsidRPr="00536226" w:rsidRDefault="004044EA" w:rsidP="00AC5B90">
      <w:pPr>
        <w:numPr>
          <w:ilvl w:val="0"/>
          <w:numId w:val="6"/>
        </w:numPr>
        <w:tabs>
          <w:tab w:val="left" w:pos="22864"/>
          <w:tab w:val="right" w:leader="dot" w:pos="30507"/>
        </w:tabs>
        <w:autoSpaceDE w:val="0"/>
        <w:spacing w:line="276" w:lineRule="auto"/>
        <w:ind w:left="1429"/>
        <w:jc w:val="both"/>
        <w:rPr>
          <w:rFonts w:eastAsia="Times New Roman" w:cs="Times New Roman"/>
          <w:color w:val="000000"/>
          <w:sz w:val="22"/>
          <w:szCs w:val="22"/>
        </w:rPr>
      </w:pPr>
      <w:r w:rsidRPr="00536226">
        <w:rPr>
          <w:rFonts w:eastAsia="Times New Roman" w:cs="Times New Roman"/>
          <w:color w:val="000000"/>
          <w:sz w:val="22"/>
          <w:szCs w:val="22"/>
        </w:rPr>
        <w:t xml:space="preserve">odebranie terenu budowy, jego właściwe </w:t>
      </w:r>
      <w:r w:rsidR="00795606" w:rsidRPr="00536226">
        <w:rPr>
          <w:rFonts w:eastAsia="Times New Roman" w:cs="Times New Roman"/>
          <w:color w:val="000000"/>
          <w:sz w:val="22"/>
          <w:szCs w:val="22"/>
        </w:rPr>
        <w:t xml:space="preserve">urządzenie, organizacja, ogrodzenie </w:t>
      </w:r>
      <w:r w:rsidRPr="00536226">
        <w:rPr>
          <w:rFonts w:eastAsia="Times New Roman" w:cs="Times New Roman"/>
          <w:color w:val="000000"/>
          <w:sz w:val="22"/>
          <w:szCs w:val="22"/>
        </w:rPr>
        <w:t>zabezpieczenie, a także przygotowanie do potrzeb robót budowlanych</w:t>
      </w:r>
    </w:p>
    <w:p w:rsidR="004044EA" w:rsidRPr="00536226" w:rsidRDefault="004044EA" w:rsidP="00AC5B90">
      <w:pPr>
        <w:numPr>
          <w:ilvl w:val="0"/>
          <w:numId w:val="6"/>
        </w:numPr>
        <w:tabs>
          <w:tab w:val="left" w:pos="22864"/>
          <w:tab w:val="right" w:leader="dot" w:pos="30507"/>
        </w:tabs>
        <w:autoSpaceDE w:val="0"/>
        <w:spacing w:line="276" w:lineRule="auto"/>
        <w:ind w:left="1429"/>
        <w:jc w:val="both"/>
        <w:rPr>
          <w:rFonts w:eastAsia="Times New Roman" w:cs="Times New Roman"/>
          <w:color w:val="000000"/>
          <w:sz w:val="22"/>
          <w:szCs w:val="22"/>
        </w:rPr>
      </w:pPr>
      <w:r w:rsidRPr="00536226">
        <w:rPr>
          <w:rFonts w:eastAsia="Times New Roman" w:cs="Times New Roman"/>
          <w:color w:val="000000"/>
          <w:sz w:val="22"/>
          <w:szCs w:val="22"/>
        </w:rPr>
        <w:t>zabezpieczenia dostaw mediów dla potrzeb robót budowlanych,</w:t>
      </w:r>
      <w:r w:rsidR="009A184A">
        <w:rPr>
          <w:rFonts w:eastAsia="Times New Roman" w:cs="Times New Roman"/>
          <w:color w:val="000000"/>
          <w:sz w:val="22"/>
          <w:szCs w:val="22"/>
        </w:rPr>
        <w:t xml:space="preserve"> w tym wykonanie przyłączy</w:t>
      </w:r>
      <w:r w:rsidR="00FF45AE" w:rsidRPr="00536226">
        <w:rPr>
          <w:rFonts w:eastAsia="Times New Roman" w:cs="Times New Roman"/>
          <w:color w:val="000000"/>
          <w:sz w:val="22"/>
          <w:szCs w:val="22"/>
        </w:rPr>
        <w:t>, podliczników  oraz zawarcie umów  z gestorami mediów.</w:t>
      </w:r>
    </w:p>
    <w:p w:rsidR="004044EA" w:rsidRPr="00536226" w:rsidRDefault="004044EA" w:rsidP="00AC5B90">
      <w:pPr>
        <w:numPr>
          <w:ilvl w:val="0"/>
          <w:numId w:val="6"/>
        </w:numPr>
        <w:tabs>
          <w:tab w:val="left" w:pos="22864"/>
          <w:tab w:val="right" w:leader="dot" w:pos="30507"/>
        </w:tabs>
        <w:autoSpaceDE w:val="0"/>
        <w:spacing w:line="276" w:lineRule="auto"/>
        <w:ind w:left="1429"/>
        <w:rPr>
          <w:rFonts w:eastAsia="Times New Roman" w:cs="Times New Roman"/>
          <w:color w:val="000000"/>
          <w:sz w:val="22"/>
          <w:szCs w:val="22"/>
        </w:rPr>
      </w:pPr>
      <w:r w:rsidRPr="00536226">
        <w:rPr>
          <w:rFonts w:eastAsia="Times New Roman" w:cs="Times New Roman"/>
          <w:color w:val="000000"/>
          <w:sz w:val="22"/>
          <w:szCs w:val="22"/>
        </w:rPr>
        <w:t>zabezpieczenie dostaw odpowiednich materiałów budowlanych, niezbędnych do wykonania przedmiotu umowy</w:t>
      </w:r>
    </w:p>
    <w:p w:rsidR="003A4476" w:rsidRPr="00536226" w:rsidRDefault="003A4476" w:rsidP="00AC5B90">
      <w:pPr>
        <w:numPr>
          <w:ilvl w:val="0"/>
          <w:numId w:val="6"/>
        </w:numPr>
        <w:tabs>
          <w:tab w:val="left" w:pos="22864"/>
          <w:tab w:val="right" w:leader="dot" w:pos="30507"/>
        </w:tabs>
        <w:autoSpaceDE w:val="0"/>
        <w:spacing w:line="276" w:lineRule="auto"/>
        <w:ind w:left="1429"/>
        <w:rPr>
          <w:rFonts w:eastAsia="Times New Roman" w:cs="Times New Roman"/>
          <w:color w:val="000000"/>
          <w:sz w:val="22"/>
          <w:szCs w:val="22"/>
        </w:rPr>
      </w:pPr>
      <w:r w:rsidRPr="00536226">
        <w:rPr>
          <w:rFonts w:eastAsia="Times New Roman" w:cs="Times New Roman"/>
          <w:color w:val="000000"/>
          <w:sz w:val="22"/>
          <w:szCs w:val="22"/>
        </w:rPr>
        <w:t>zorganizowanie dojazdu  do placu  budowy</w:t>
      </w:r>
    </w:p>
    <w:p w:rsidR="004044EA" w:rsidRPr="00536226" w:rsidRDefault="004044EA" w:rsidP="00AC5B90">
      <w:pPr>
        <w:numPr>
          <w:ilvl w:val="0"/>
          <w:numId w:val="6"/>
        </w:numPr>
        <w:tabs>
          <w:tab w:val="left" w:pos="22864"/>
          <w:tab w:val="right" w:leader="dot" w:pos="30507"/>
        </w:tabs>
        <w:autoSpaceDE w:val="0"/>
        <w:spacing w:line="276" w:lineRule="auto"/>
        <w:ind w:left="1429"/>
        <w:rPr>
          <w:rFonts w:eastAsia="Times New Roman" w:cs="Times New Roman"/>
          <w:color w:val="000000"/>
          <w:sz w:val="22"/>
          <w:szCs w:val="22"/>
        </w:rPr>
      </w:pPr>
      <w:r w:rsidRPr="00536226">
        <w:rPr>
          <w:rFonts w:eastAsia="Times New Roman" w:cs="Times New Roman"/>
          <w:color w:val="000000"/>
          <w:sz w:val="22"/>
          <w:szCs w:val="22"/>
        </w:rPr>
        <w:t>wykonanie robót budowlanych będących przedmiotem umowy</w:t>
      </w:r>
    </w:p>
    <w:p w:rsidR="007018E4" w:rsidRPr="00536226" w:rsidRDefault="006939F1" w:rsidP="00AC5B90">
      <w:pPr>
        <w:numPr>
          <w:ilvl w:val="0"/>
          <w:numId w:val="6"/>
        </w:numPr>
        <w:tabs>
          <w:tab w:val="left" w:pos="22864"/>
          <w:tab w:val="right" w:leader="dot" w:pos="30507"/>
        </w:tabs>
        <w:autoSpaceDE w:val="0"/>
        <w:spacing w:line="276" w:lineRule="auto"/>
        <w:ind w:left="1429"/>
        <w:jc w:val="both"/>
        <w:rPr>
          <w:rFonts w:eastAsia="Times New Roman" w:cs="Times New Roman"/>
          <w:color w:val="000000"/>
          <w:sz w:val="22"/>
          <w:szCs w:val="22"/>
        </w:rPr>
      </w:pPr>
      <w:r w:rsidRPr="00536226">
        <w:rPr>
          <w:rFonts w:eastAsia="Times New Roman" w:cs="Times New Roman"/>
          <w:color w:val="000000"/>
          <w:sz w:val="22"/>
          <w:szCs w:val="22"/>
        </w:rPr>
        <w:t xml:space="preserve">przyjęcie i </w:t>
      </w:r>
      <w:r w:rsidR="00350750" w:rsidRPr="00536226">
        <w:rPr>
          <w:rFonts w:eastAsia="Times New Roman" w:cs="Times New Roman"/>
          <w:color w:val="000000"/>
          <w:sz w:val="22"/>
          <w:szCs w:val="22"/>
        </w:rPr>
        <w:t>dopełnienie</w:t>
      </w:r>
      <w:r w:rsidR="004044EA" w:rsidRPr="00536226">
        <w:rPr>
          <w:rFonts w:eastAsia="Times New Roman" w:cs="Times New Roman"/>
          <w:color w:val="000000"/>
          <w:sz w:val="22"/>
          <w:szCs w:val="22"/>
        </w:rPr>
        <w:t xml:space="preserve"> wszelkich obowiązków Zamawiającego, związanych z procesem budowlanym, na podsta</w:t>
      </w:r>
      <w:r w:rsidR="00A530FE" w:rsidRPr="00536226">
        <w:rPr>
          <w:rFonts w:eastAsia="Times New Roman" w:cs="Times New Roman"/>
          <w:color w:val="000000"/>
          <w:sz w:val="22"/>
          <w:szCs w:val="22"/>
        </w:rPr>
        <w:t xml:space="preserve">wie przepisów Prawa budowlanego, </w:t>
      </w:r>
    </w:p>
    <w:p w:rsidR="004044EA" w:rsidRPr="00536226" w:rsidRDefault="004044EA" w:rsidP="00AC5B90">
      <w:pPr>
        <w:numPr>
          <w:ilvl w:val="0"/>
          <w:numId w:val="6"/>
        </w:numPr>
        <w:tabs>
          <w:tab w:val="left" w:pos="22864"/>
          <w:tab w:val="right" w:leader="dot" w:pos="30507"/>
        </w:tabs>
        <w:autoSpaceDE w:val="0"/>
        <w:spacing w:line="276" w:lineRule="auto"/>
        <w:ind w:left="1429"/>
        <w:rPr>
          <w:rFonts w:eastAsia="Times New Roman" w:cs="Times New Roman"/>
          <w:color w:val="000000"/>
          <w:sz w:val="22"/>
          <w:szCs w:val="22"/>
        </w:rPr>
      </w:pPr>
      <w:r w:rsidRPr="00536226">
        <w:rPr>
          <w:rFonts w:eastAsia="Times New Roman" w:cs="Times New Roman"/>
          <w:color w:val="000000"/>
          <w:sz w:val="22"/>
          <w:szCs w:val="22"/>
        </w:rPr>
        <w:t>prowadzenie dziennika budowy , będącego  dokumentacją prac realizowanych,</w:t>
      </w:r>
    </w:p>
    <w:p w:rsidR="004044EA" w:rsidRPr="000A294F" w:rsidRDefault="004044EA" w:rsidP="00AC5B90">
      <w:pPr>
        <w:numPr>
          <w:ilvl w:val="0"/>
          <w:numId w:val="6"/>
        </w:numPr>
        <w:tabs>
          <w:tab w:val="left" w:pos="22864"/>
          <w:tab w:val="right" w:leader="dot" w:pos="30507"/>
        </w:tabs>
        <w:autoSpaceDE w:val="0"/>
        <w:spacing w:line="276" w:lineRule="auto"/>
        <w:ind w:left="1429"/>
        <w:jc w:val="both"/>
        <w:rPr>
          <w:rFonts w:eastAsia="Times New Roman" w:cs="Times New Roman"/>
          <w:color w:val="000000"/>
          <w:sz w:val="22"/>
          <w:szCs w:val="22"/>
        </w:rPr>
      </w:pPr>
      <w:r w:rsidRPr="000A294F">
        <w:rPr>
          <w:rFonts w:eastAsia="Times New Roman" w:cs="Times New Roman"/>
          <w:color w:val="000000"/>
          <w:sz w:val="22"/>
          <w:szCs w:val="22"/>
        </w:rPr>
        <w:t xml:space="preserve">utrzymanie terenu budowy w należytym porządku, zapewniającym bezpieczeństwo </w:t>
      </w:r>
    </w:p>
    <w:p w:rsidR="004044EA" w:rsidRPr="00536226" w:rsidRDefault="004044EA" w:rsidP="00AC5B90">
      <w:pPr>
        <w:numPr>
          <w:ilvl w:val="0"/>
          <w:numId w:val="6"/>
        </w:numPr>
        <w:tabs>
          <w:tab w:val="left" w:pos="22864"/>
          <w:tab w:val="right" w:leader="dot" w:pos="30507"/>
        </w:tabs>
        <w:autoSpaceDE w:val="0"/>
        <w:spacing w:line="276" w:lineRule="auto"/>
        <w:ind w:left="1429"/>
        <w:rPr>
          <w:rFonts w:eastAsia="Times New Roman" w:cs="Times New Roman"/>
          <w:color w:val="000000"/>
          <w:sz w:val="22"/>
          <w:szCs w:val="22"/>
        </w:rPr>
      </w:pPr>
      <w:r w:rsidRPr="000A294F">
        <w:rPr>
          <w:rFonts w:eastAsia="Times New Roman" w:cs="Times New Roman"/>
          <w:color w:val="000000"/>
          <w:sz w:val="22"/>
          <w:szCs w:val="22"/>
        </w:rPr>
        <w:t>po zakończeniu robót – uporządkowanie terenu budowy i przekazanie go Zamawiającemu w terminie ustalonym na odbiór robót</w:t>
      </w:r>
    </w:p>
    <w:p w:rsidR="00795606" w:rsidRPr="00536226" w:rsidRDefault="00225C72"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zobowiązany jest do wykonania przedmiotu zamówienia z materiałów własnych.</w:t>
      </w:r>
    </w:p>
    <w:p w:rsidR="00945755" w:rsidRPr="00536226" w:rsidRDefault="00945755"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zapewni  wysoką jakość wykonywanego  zadania, będącego przedmiotem niniejszej umowy, a zastosowane do wbudowania  materiały i urządzenia będą:</w:t>
      </w:r>
    </w:p>
    <w:p w:rsidR="00945755" w:rsidRPr="00536226" w:rsidRDefault="00945755" w:rsidP="00AC5B90">
      <w:pPr>
        <w:pStyle w:val="Akapitzlist"/>
        <w:numPr>
          <w:ilvl w:val="0"/>
          <w:numId w:val="18"/>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nowe i wysokiej jakości</w:t>
      </w:r>
    </w:p>
    <w:p w:rsidR="00945755" w:rsidRPr="00536226" w:rsidRDefault="00945755" w:rsidP="00AC5B90">
      <w:pPr>
        <w:pStyle w:val="Akapitzlist"/>
        <w:numPr>
          <w:ilvl w:val="0"/>
          <w:numId w:val="18"/>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odpowiadać parametrom i typom wskazanym w Projekcie Budowlanym, i innych zał</w:t>
      </w:r>
      <w:r w:rsidR="00E640BF" w:rsidRPr="00536226">
        <w:rPr>
          <w:rFonts w:eastAsia="Times New Roman" w:cs="Times New Roman"/>
          <w:color w:val="000000"/>
          <w:sz w:val="22"/>
          <w:szCs w:val="22"/>
        </w:rPr>
        <w:t>ącznikach do niniejszej umowy i bezwzględnie</w:t>
      </w:r>
      <w:r w:rsidRPr="00536226">
        <w:rPr>
          <w:rFonts w:eastAsia="Times New Roman" w:cs="Times New Roman"/>
          <w:color w:val="000000"/>
          <w:sz w:val="22"/>
          <w:szCs w:val="22"/>
        </w:rPr>
        <w:t xml:space="preserve"> uzgodnione i zatwierdzone przez Zamawiającego</w:t>
      </w:r>
    </w:p>
    <w:p w:rsidR="00945755" w:rsidRPr="00536226" w:rsidRDefault="00945755" w:rsidP="00AC5B90">
      <w:pPr>
        <w:pStyle w:val="Akapitzlist"/>
        <w:numPr>
          <w:ilvl w:val="0"/>
          <w:numId w:val="18"/>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posiadać odpowiednie świadectwa i certyfikaty</w:t>
      </w:r>
    </w:p>
    <w:p w:rsidR="00945755" w:rsidRPr="00536226" w:rsidRDefault="00945755" w:rsidP="00AC5B90">
      <w:pPr>
        <w:pStyle w:val="Akapitzlist"/>
        <w:numPr>
          <w:ilvl w:val="0"/>
          <w:numId w:val="18"/>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dop</w:t>
      </w:r>
      <w:r w:rsidR="00ED3749" w:rsidRPr="00536226">
        <w:rPr>
          <w:rFonts w:eastAsia="Times New Roman" w:cs="Times New Roman"/>
          <w:color w:val="000000"/>
          <w:sz w:val="22"/>
          <w:szCs w:val="22"/>
        </w:rPr>
        <w:t>u</w:t>
      </w:r>
      <w:r w:rsidRPr="00536226">
        <w:rPr>
          <w:rFonts w:eastAsia="Times New Roman" w:cs="Times New Roman"/>
          <w:color w:val="000000"/>
          <w:sz w:val="22"/>
          <w:szCs w:val="22"/>
        </w:rPr>
        <w:t>szczone do stosowania w budownictwie, zgodnie z wymaganiami ustawy Prawo budowlane</w:t>
      </w:r>
      <w:r w:rsidR="00ED3749" w:rsidRPr="00536226">
        <w:rPr>
          <w:rFonts w:eastAsia="Times New Roman" w:cs="Times New Roman"/>
          <w:color w:val="000000"/>
          <w:sz w:val="22"/>
          <w:szCs w:val="22"/>
        </w:rPr>
        <w:t xml:space="preserve"> i Ustawy o wyrobach budowlanych</w:t>
      </w:r>
    </w:p>
    <w:p w:rsidR="00FD122F" w:rsidRPr="00536226" w:rsidRDefault="00C515C4" w:rsidP="00AC5B90">
      <w:pPr>
        <w:pStyle w:val="Bezodstpw"/>
        <w:numPr>
          <w:ilvl w:val="0"/>
          <w:numId w:val="18"/>
        </w:numPr>
        <w:spacing w:line="276" w:lineRule="auto"/>
        <w:jc w:val="both"/>
        <w:rPr>
          <w:rFonts w:ascii="Times New Roman" w:hAnsi="Times New Roman" w:cs="Times New Roman"/>
          <w:b/>
        </w:rPr>
      </w:pPr>
      <w:r>
        <w:rPr>
          <w:rFonts w:ascii="Times New Roman" w:eastAsia="Times New Roman" w:hAnsi="Times New Roman" w:cs="Times New Roman"/>
          <w:color w:val="000000"/>
        </w:rPr>
        <w:t>d</w:t>
      </w:r>
      <w:r w:rsidR="00FD122F" w:rsidRPr="00536226">
        <w:rPr>
          <w:rFonts w:ascii="Times New Roman" w:eastAsia="Times New Roman" w:hAnsi="Times New Roman" w:cs="Times New Roman"/>
          <w:color w:val="000000"/>
        </w:rPr>
        <w:t xml:space="preserve">opuszcza się </w:t>
      </w:r>
      <w:r w:rsidR="00FD122F" w:rsidRPr="00536226">
        <w:rPr>
          <w:rFonts w:ascii="Times New Roman" w:hAnsi="Times New Roman" w:cs="Times New Roman"/>
        </w:rPr>
        <w:t>zastosowanie  materiałów  równoważnych  do opisanych w projekcie.</w:t>
      </w:r>
    </w:p>
    <w:p w:rsidR="00944595" w:rsidRPr="00536226" w:rsidRDefault="00944595"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 uzasadnionych przypadkach, na żądanie Zamawiającego, Wykonawca musi przedstawić dodatkowe badania laboratoryjne wbudowanych materiałów. Badania te Wykonawca wykona  na własny koszt.</w:t>
      </w:r>
    </w:p>
    <w:p w:rsidR="00944595" w:rsidRPr="00536226" w:rsidRDefault="00944595"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lastRenderedPageBreak/>
        <w:t>Wykonawca  jest zobowiązany na każde żądanie Zamawiającego do przekazania świadectw jakości materiałów dostarczo</w:t>
      </w:r>
      <w:r w:rsidR="00536226">
        <w:rPr>
          <w:rFonts w:eastAsia="Times New Roman" w:cs="Times New Roman"/>
          <w:color w:val="000000"/>
          <w:sz w:val="22"/>
          <w:szCs w:val="22"/>
        </w:rPr>
        <w:t>nych  na plac budowy (</w:t>
      </w:r>
      <w:r w:rsidRPr="00536226">
        <w:rPr>
          <w:rFonts w:eastAsia="Times New Roman" w:cs="Times New Roman"/>
          <w:color w:val="000000"/>
          <w:sz w:val="22"/>
          <w:szCs w:val="22"/>
        </w:rPr>
        <w:t xml:space="preserve">certyfikat  na znak bezpieczeństwa , deklaracja  zgodności, aprobata techniczna </w:t>
      </w:r>
      <w:r w:rsidR="00536226">
        <w:rPr>
          <w:rFonts w:eastAsia="Times New Roman" w:cs="Times New Roman"/>
          <w:color w:val="000000"/>
          <w:sz w:val="22"/>
          <w:szCs w:val="22"/>
        </w:rPr>
        <w:t>itp.</w:t>
      </w:r>
      <w:r w:rsidRPr="00536226">
        <w:rPr>
          <w:rFonts w:eastAsia="Times New Roman" w:cs="Times New Roman"/>
          <w:color w:val="000000"/>
          <w:sz w:val="22"/>
          <w:szCs w:val="22"/>
        </w:rPr>
        <w:t>), jak również  do uzyskania akceptacji Zamawiającego (Inspektora Nadzoru) przed ich wbudowaniem.</w:t>
      </w:r>
    </w:p>
    <w:p w:rsidR="004044EA" w:rsidRPr="00536226" w:rsidRDefault="004044EA"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 xml:space="preserve">Wykonawca  oświadcza , że zapoznał </w:t>
      </w:r>
      <w:r w:rsidR="006939F1" w:rsidRPr="00536226">
        <w:rPr>
          <w:rFonts w:eastAsia="Times New Roman" w:cs="Times New Roman"/>
          <w:color w:val="000000"/>
          <w:sz w:val="22"/>
          <w:szCs w:val="22"/>
        </w:rPr>
        <w:t>się z dokumentacją</w:t>
      </w:r>
      <w:r w:rsidRPr="00536226">
        <w:rPr>
          <w:rFonts w:eastAsia="Times New Roman" w:cs="Times New Roman"/>
          <w:color w:val="000000"/>
          <w:sz w:val="22"/>
          <w:szCs w:val="22"/>
        </w:rPr>
        <w:t xml:space="preserve"> załączoną  do niniejszej umowy </w:t>
      </w:r>
      <w:r w:rsidR="004538BC" w:rsidRPr="00536226">
        <w:rPr>
          <w:rFonts w:eastAsia="Times New Roman" w:cs="Times New Roman"/>
          <w:color w:val="000000"/>
          <w:sz w:val="22"/>
          <w:szCs w:val="22"/>
        </w:rPr>
        <w:t xml:space="preserve">oraz zobowiązuje sie na jej podstawie wykonać przedmiot zmówienia. </w:t>
      </w:r>
      <w:r w:rsidRPr="00536226">
        <w:rPr>
          <w:rFonts w:eastAsia="Times New Roman" w:cs="Times New Roman"/>
          <w:color w:val="000000"/>
          <w:sz w:val="22"/>
          <w:szCs w:val="22"/>
        </w:rPr>
        <w:t xml:space="preserve"> Ponadto  Wykonawca oświadcza, że zapoznał się z terenem, na którym prowadził będzie p</w:t>
      </w:r>
      <w:r w:rsidR="00225662">
        <w:rPr>
          <w:rFonts w:eastAsia="Times New Roman" w:cs="Times New Roman"/>
          <w:color w:val="000000"/>
          <w:sz w:val="22"/>
          <w:szCs w:val="22"/>
        </w:rPr>
        <w:t>race budowlane  objęte niniejszą</w:t>
      </w:r>
      <w:r w:rsidRPr="00536226">
        <w:rPr>
          <w:rFonts w:eastAsia="Times New Roman" w:cs="Times New Roman"/>
          <w:color w:val="000000"/>
          <w:sz w:val="22"/>
          <w:szCs w:val="22"/>
        </w:rPr>
        <w:t xml:space="preserve"> umową i że znane są mu wszelkie okoliczności wpływające   na sposób prowadzenia </w:t>
      </w:r>
      <w:r w:rsidR="00B07E69" w:rsidRPr="00536226">
        <w:rPr>
          <w:rFonts w:eastAsia="Times New Roman" w:cs="Times New Roman"/>
          <w:color w:val="000000"/>
          <w:sz w:val="22"/>
          <w:szCs w:val="22"/>
        </w:rPr>
        <w:t xml:space="preserve"> prac budowlanych i organizację</w:t>
      </w:r>
      <w:r w:rsidRPr="00536226">
        <w:rPr>
          <w:rFonts w:eastAsia="Times New Roman" w:cs="Times New Roman"/>
          <w:color w:val="000000"/>
          <w:sz w:val="22"/>
          <w:szCs w:val="22"/>
        </w:rPr>
        <w:t xml:space="preserve"> tych prac,  w tym wszelkie utrudnienia i ograniczenia związane z prowadzeniem prac budowlanych.</w:t>
      </w:r>
    </w:p>
    <w:p w:rsidR="00E80762" w:rsidRPr="00536226" w:rsidRDefault="00E80762"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zobowiązuje się</w:t>
      </w:r>
      <w:r w:rsidR="00E640BF" w:rsidRPr="00536226">
        <w:rPr>
          <w:rFonts w:eastAsia="Times New Roman" w:cs="Times New Roman"/>
          <w:color w:val="000000"/>
          <w:sz w:val="22"/>
          <w:szCs w:val="22"/>
        </w:rPr>
        <w:t>, w ramach wynagrodzenia wynikającego z niniejszej umowy,</w:t>
      </w:r>
      <w:r w:rsidRPr="00536226">
        <w:rPr>
          <w:rFonts w:eastAsia="Times New Roman" w:cs="Times New Roman"/>
          <w:color w:val="000000"/>
          <w:sz w:val="22"/>
          <w:szCs w:val="22"/>
        </w:rPr>
        <w:t xml:space="preserve"> do opracowania dokumentacji warsztatowej lub technologicznej dla tych elementów robót budowlanych, dla których jest to potrzebne w celu prawidłowego wykonania lub wynika to z Projektu Wykonawczego lub przepisów branżowych dla tego typu robót budowlanych</w:t>
      </w:r>
      <w:r w:rsidR="00944595" w:rsidRPr="00536226">
        <w:rPr>
          <w:rFonts w:eastAsia="Times New Roman" w:cs="Times New Roman"/>
          <w:color w:val="000000"/>
          <w:sz w:val="22"/>
          <w:szCs w:val="22"/>
        </w:rPr>
        <w:t>.</w:t>
      </w:r>
    </w:p>
    <w:p w:rsidR="004044EA" w:rsidRPr="00536226" w:rsidRDefault="004044EA"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obowiązany jest</w:t>
      </w:r>
      <w:r w:rsidR="004F7724" w:rsidRPr="00536226">
        <w:rPr>
          <w:rFonts w:eastAsia="Times New Roman" w:cs="Times New Roman"/>
          <w:color w:val="000000"/>
          <w:sz w:val="22"/>
          <w:szCs w:val="22"/>
        </w:rPr>
        <w:t xml:space="preserve"> niezwłocznie </w:t>
      </w:r>
      <w:r w:rsidRPr="00536226">
        <w:rPr>
          <w:rFonts w:eastAsia="Times New Roman" w:cs="Times New Roman"/>
          <w:color w:val="000000"/>
          <w:sz w:val="22"/>
          <w:szCs w:val="22"/>
        </w:rPr>
        <w:t xml:space="preserve">powiadomić Zamawiającego, o ewentualnych wykrytych </w:t>
      </w:r>
      <w:r w:rsidR="00D01148" w:rsidRPr="00536226">
        <w:rPr>
          <w:rFonts w:eastAsia="Times New Roman" w:cs="Times New Roman"/>
          <w:color w:val="000000"/>
          <w:sz w:val="22"/>
          <w:szCs w:val="22"/>
        </w:rPr>
        <w:t>wadach</w:t>
      </w:r>
      <w:r w:rsidRPr="00536226">
        <w:rPr>
          <w:rFonts w:eastAsia="Times New Roman" w:cs="Times New Roman"/>
          <w:color w:val="000000"/>
          <w:sz w:val="22"/>
          <w:szCs w:val="22"/>
        </w:rPr>
        <w:t xml:space="preserve"> projektowych dokumentacji budowlanej</w:t>
      </w:r>
      <w:r w:rsidR="00963CAC" w:rsidRPr="00536226">
        <w:rPr>
          <w:rFonts w:eastAsia="Times New Roman" w:cs="Times New Roman"/>
          <w:color w:val="000000"/>
          <w:sz w:val="22"/>
          <w:szCs w:val="22"/>
        </w:rPr>
        <w:t>, ujawnionych w trakcie realizacji procesu budowlanego</w:t>
      </w:r>
      <w:r w:rsidR="00536226">
        <w:rPr>
          <w:rFonts w:eastAsia="Times New Roman" w:cs="Times New Roman"/>
          <w:color w:val="000000"/>
          <w:sz w:val="22"/>
          <w:szCs w:val="22"/>
        </w:rPr>
        <w:t>.</w:t>
      </w:r>
    </w:p>
    <w:p w:rsidR="00C10B3A" w:rsidRPr="00536226" w:rsidRDefault="00C10B3A" w:rsidP="00AC5B90">
      <w:pPr>
        <w:tabs>
          <w:tab w:val="left" w:pos="11520"/>
          <w:tab w:val="right" w:leader="dot" w:pos="19163"/>
        </w:tabs>
        <w:autoSpaceDE w:val="0"/>
        <w:spacing w:line="276" w:lineRule="auto"/>
        <w:ind w:left="360"/>
        <w:jc w:val="both"/>
        <w:rPr>
          <w:rFonts w:eastAsia="Times New Roman" w:cs="Times New Roman"/>
          <w:color w:val="000000"/>
          <w:sz w:val="22"/>
          <w:szCs w:val="22"/>
        </w:rPr>
      </w:pPr>
    </w:p>
    <w:p w:rsidR="00D01148" w:rsidRPr="00536226" w:rsidRDefault="00D01148"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ponosi odpowiedzialność za szkodę wynikłą na skutek zaniechania zawiadomienia Zamawiającego o zauważonych wadach  w dokumentacji przekazanej przez Zamawiającego.</w:t>
      </w:r>
    </w:p>
    <w:p w:rsidR="004044EA" w:rsidRPr="00536226" w:rsidRDefault="004044EA" w:rsidP="00AC5B90">
      <w:pPr>
        <w:tabs>
          <w:tab w:val="left" w:pos="11520"/>
          <w:tab w:val="right" w:leader="dot" w:pos="19163"/>
        </w:tabs>
        <w:autoSpaceDE w:val="0"/>
        <w:spacing w:line="276" w:lineRule="auto"/>
        <w:ind w:left="720" w:hanging="360"/>
        <w:jc w:val="both"/>
        <w:rPr>
          <w:rFonts w:eastAsia="Times New Roman" w:cs="Times New Roman"/>
          <w:color w:val="000000"/>
          <w:sz w:val="22"/>
          <w:szCs w:val="22"/>
        </w:rPr>
      </w:pPr>
    </w:p>
    <w:p w:rsidR="004044EA" w:rsidRPr="00536226" w:rsidRDefault="004044EA"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 xml:space="preserve">Wykonawca zobowiązuje się wykonać roboty budowlane, które  na mocy niniejszej umowy przyjął do realizacji wg </w:t>
      </w:r>
      <w:r w:rsidR="004F7724" w:rsidRPr="00536226">
        <w:rPr>
          <w:rFonts w:eastAsia="Times New Roman" w:cs="Times New Roman"/>
          <w:color w:val="000000"/>
          <w:sz w:val="22"/>
          <w:szCs w:val="22"/>
        </w:rPr>
        <w:t>otrzymanej dokumentacji</w:t>
      </w:r>
      <w:r w:rsidR="00963CAC" w:rsidRPr="00536226">
        <w:rPr>
          <w:rFonts w:eastAsia="Times New Roman" w:cs="Times New Roman"/>
          <w:color w:val="000000"/>
          <w:sz w:val="22"/>
          <w:szCs w:val="22"/>
        </w:rPr>
        <w:t xml:space="preserve"> z uwzględnieniem zapisów szczegółow</w:t>
      </w:r>
      <w:r w:rsidR="00990C8E" w:rsidRPr="00536226">
        <w:rPr>
          <w:rFonts w:eastAsia="Times New Roman" w:cs="Times New Roman"/>
          <w:color w:val="000000"/>
          <w:sz w:val="22"/>
          <w:szCs w:val="22"/>
        </w:rPr>
        <w:t>ego opisu przedmiotu zamówienia,</w:t>
      </w:r>
      <w:r w:rsidR="00963CAC" w:rsidRPr="00536226">
        <w:rPr>
          <w:rFonts w:eastAsia="Times New Roman" w:cs="Times New Roman"/>
          <w:color w:val="000000"/>
          <w:sz w:val="22"/>
          <w:szCs w:val="22"/>
        </w:rPr>
        <w:t xml:space="preserve"> </w:t>
      </w:r>
      <w:r w:rsidRPr="00536226">
        <w:rPr>
          <w:rFonts w:eastAsia="Times New Roman" w:cs="Times New Roman"/>
          <w:color w:val="000000"/>
          <w:sz w:val="22"/>
          <w:szCs w:val="22"/>
        </w:rPr>
        <w:t xml:space="preserve">z użyciem wskazanej tam technologii i materiałów. </w:t>
      </w:r>
    </w:p>
    <w:p w:rsidR="002066EF" w:rsidRPr="00536226" w:rsidRDefault="002066EF" w:rsidP="00AC5B90">
      <w:pPr>
        <w:tabs>
          <w:tab w:val="left" w:pos="11520"/>
          <w:tab w:val="right" w:leader="dot" w:pos="19163"/>
        </w:tabs>
        <w:autoSpaceDE w:val="0"/>
        <w:spacing w:line="276" w:lineRule="auto"/>
        <w:jc w:val="both"/>
        <w:rPr>
          <w:rFonts w:eastAsia="Times New Roman" w:cs="Times New Roman"/>
          <w:color w:val="000000"/>
          <w:sz w:val="22"/>
          <w:szCs w:val="22"/>
        </w:rPr>
      </w:pPr>
    </w:p>
    <w:p w:rsidR="002066EF" w:rsidRPr="00536226" w:rsidRDefault="002066EF"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b/>
          <w:color w:val="000000"/>
          <w:sz w:val="22"/>
          <w:szCs w:val="22"/>
        </w:rPr>
        <w:t>W uzasadnionych przypadkach</w:t>
      </w:r>
      <w:r w:rsidRPr="00536226">
        <w:rPr>
          <w:rFonts w:eastAsia="Times New Roman" w:cs="Times New Roman"/>
          <w:color w:val="000000"/>
          <w:sz w:val="22"/>
          <w:szCs w:val="22"/>
        </w:rPr>
        <w:t xml:space="preserve"> dopuszcza sie wprowadzenie zmian w stosunku  do dokumentacji</w:t>
      </w:r>
    </w:p>
    <w:p w:rsidR="002066EF" w:rsidRPr="00536226" w:rsidRDefault="002066EF" w:rsidP="00AC5B90">
      <w:pPr>
        <w:pStyle w:val="Akapitzlist"/>
        <w:numPr>
          <w:ilvl w:val="0"/>
          <w:numId w:val="22"/>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 xml:space="preserve">na wniosek Wykonawcy, za zgodą Zamawiającego , w trakcie prowadzenia robót mogą  być dokonywane  zmiany technologii wykonania elementów robót. Dopuszcza sie je tylko w przypadku, gdy proponowane przez Wykonawcę  rozwiązanie jest równorzędne lub lepsze funkcjonalnie od tego, jakie przewiduje dokumentacja. W tym przypadku Wykonawca przedstawia projekt zamienny zawierający opis proponowanych zmian wraz z rysunkami i uzasadnieniem. Projekt taki wymaga  akceptacji i zatwierdzenia do realizacji przez </w:t>
      </w:r>
      <w:r w:rsidR="00865BD7" w:rsidRPr="00536226">
        <w:rPr>
          <w:rFonts w:eastAsia="Times New Roman" w:cs="Times New Roman"/>
          <w:color w:val="000000"/>
          <w:sz w:val="22"/>
          <w:szCs w:val="22"/>
        </w:rPr>
        <w:t xml:space="preserve">Projektanta i </w:t>
      </w:r>
      <w:r w:rsidRPr="00536226">
        <w:rPr>
          <w:rFonts w:eastAsia="Times New Roman" w:cs="Times New Roman"/>
          <w:color w:val="000000"/>
          <w:sz w:val="22"/>
          <w:szCs w:val="22"/>
        </w:rPr>
        <w:t>Zamawiającego,</w:t>
      </w:r>
    </w:p>
    <w:p w:rsidR="002066EF" w:rsidRPr="00536226" w:rsidRDefault="002066EF" w:rsidP="00AC5B90">
      <w:pPr>
        <w:pStyle w:val="Akapitzlist"/>
        <w:numPr>
          <w:ilvl w:val="0"/>
          <w:numId w:val="22"/>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 xml:space="preserve">w przypadku, gdy z punktu widzenia Zamawiającego zachodzi potrzeba zmiany rozwiązań technicznych wynikających z umowy, Zamawiający sporządza protokół konieczności a następnie dostarcza dokumentację na te roboty wraz  ze  zleceniem ich wykonania. </w:t>
      </w:r>
    </w:p>
    <w:p w:rsidR="002066EF" w:rsidRDefault="002066EF" w:rsidP="00AC5B90">
      <w:pPr>
        <w:pStyle w:val="Akapitzlist"/>
        <w:numPr>
          <w:ilvl w:val="0"/>
          <w:numId w:val="22"/>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 przypadku, gdy określone  w p.</w:t>
      </w:r>
      <w:r w:rsidR="00DF5EB5" w:rsidRPr="00536226">
        <w:rPr>
          <w:rFonts w:eastAsia="Times New Roman" w:cs="Times New Roman"/>
          <w:color w:val="000000"/>
          <w:sz w:val="22"/>
          <w:szCs w:val="22"/>
        </w:rPr>
        <w:t>11</w:t>
      </w:r>
      <w:r w:rsidRPr="00536226">
        <w:rPr>
          <w:rFonts w:eastAsia="Times New Roman" w:cs="Times New Roman"/>
          <w:color w:val="000000"/>
          <w:sz w:val="22"/>
          <w:szCs w:val="22"/>
        </w:rPr>
        <w:t xml:space="preserve"> ust 2</w:t>
      </w:r>
      <w:r w:rsidR="00DF5EB5" w:rsidRPr="00536226">
        <w:rPr>
          <w:rFonts w:eastAsia="Times New Roman" w:cs="Times New Roman"/>
          <w:color w:val="000000"/>
          <w:sz w:val="22"/>
          <w:szCs w:val="22"/>
        </w:rPr>
        <w:t>)</w:t>
      </w:r>
      <w:r w:rsidRPr="00536226">
        <w:rPr>
          <w:rFonts w:eastAsia="Times New Roman" w:cs="Times New Roman"/>
          <w:color w:val="000000"/>
          <w:sz w:val="22"/>
          <w:szCs w:val="22"/>
        </w:rPr>
        <w:t xml:space="preserve">  zmiany spowodują  wzrost kosztów, roboty  te będą traktowane jako dodatkowe i Zamawiający złoży  na ich wykonanie dodatkowe zamówienie, w trybie wynikającym z ustawy </w:t>
      </w:r>
      <w:proofErr w:type="spellStart"/>
      <w:r w:rsidRPr="00536226">
        <w:rPr>
          <w:rFonts w:eastAsia="Times New Roman" w:cs="Times New Roman"/>
          <w:color w:val="000000"/>
          <w:sz w:val="22"/>
          <w:szCs w:val="22"/>
        </w:rPr>
        <w:t>Pzp</w:t>
      </w:r>
      <w:proofErr w:type="spellEnd"/>
      <w:r w:rsidRPr="00536226">
        <w:rPr>
          <w:rFonts w:eastAsia="Times New Roman" w:cs="Times New Roman"/>
          <w:color w:val="000000"/>
          <w:sz w:val="22"/>
          <w:szCs w:val="22"/>
        </w:rPr>
        <w:t>.</w:t>
      </w:r>
    </w:p>
    <w:p w:rsidR="008C1354" w:rsidRPr="008C1354" w:rsidRDefault="008C1354" w:rsidP="008C1354">
      <w:pPr>
        <w:pStyle w:val="Akapitzlist"/>
        <w:tabs>
          <w:tab w:val="left" w:pos="11520"/>
          <w:tab w:val="right" w:leader="dot" w:pos="19163"/>
        </w:tabs>
        <w:autoSpaceDE w:val="0"/>
        <w:spacing w:line="276" w:lineRule="auto"/>
        <w:ind w:left="1080"/>
        <w:jc w:val="both"/>
        <w:rPr>
          <w:rFonts w:eastAsia="Times New Roman" w:cs="Times New Roman"/>
          <w:color w:val="000000"/>
          <w:sz w:val="22"/>
          <w:szCs w:val="22"/>
        </w:rPr>
      </w:pPr>
    </w:p>
    <w:p w:rsidR="004044EA" w:rsidRPr="00536226" w:rsidRDefault="004044EA" w:rsidP="00AC5B90">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 xml:space="preserve">Wykonawca przed przystąpieniem do realizacji  robót budowlanych przedstawi Zamawiającemu </w:t>
      </w:r>
      <w:r w:rsidR="00E640BF" w:rsidRPr="00536226">
        <w:rPr>
          <w:rFonts w:eastAsia="Times New Roman" w:cs="Times New Roman"/>
          <w:color w:val="000000"/>
          <w:sz w:val="22"/>
          <w:szCs w:val="22"/>
        </w:rPr>
        <w:t xml:space="preserve">do zatwierdzenia </w:t>
      </w:r>
      <w:r w:rsidRPr="00536226">
        <w:rPr>
          <w:rFonts w:eastAsia="Times New Roman" w:cs="Times New Roman"/>
          <w:color w:val="000000"/>
          <w:sz w:val="22"/>
          <w:szCs w:val="22"/>
        </w:rPr>
        <w:t>listę osób,  które będą  na budowie  pełnić funkcje kierownicze i którymi się posłuży przy wykonywaniu  niniejszej umowy , z wyszczególnieniem ich doświadczenia zawodowego, wykształcenia i nabytych uprawnień</w:t>
      </w:r>
      <w:r w:rsidR="00E35E6E">
        <w:rPr>
          <w:rFonts w:eastAsia="Times New Roman" w:cs="Times New Roman"/>
          <w:color w:val="000000"/>
          <w:sz w:val="22"/>
          <w:szCs w:val="22"/>
        </w:rPr>
        <w:t xml:space="preserve"> .</w:t>
      </w:r>
      <w:r w:rsidRPr="00536226">
        <w:rPr>
          <w:rFonts w:eastAsia="Times New Roman" w:cs="Times New Roman"/>
          <w:color w:val="000000"/>
          <w:sz w:val="22"/>
          <w:szCs w:val="22"/>
        </w:rPr>
        <w:t xml:space="preserve">Powyższe postanowienie dotyczy  całej kadry technicznej zatrudnionej, w ramach stosunku pracy </w:t>
      </w:r>
      <w:r w:rsidR="00963CAC" w:rsidRPr="00536226">
        <w:rPr>
          <w:rFonts w:eastAsia="Times New Roman" w:cs="Times New Roman"/>
          <w:color w:val="000000"/>
          <w:sz w:val="22"/>
          <w:szCs w:val="22"/>
        </w:rPr>
        <w:t xml:space="preserve">lub umowy cywilnoprawnej  przy </w:t>
      </w:r>
      <w:r w:rsidRPr="00536226">
        <w:rPr>
          <w:rFonts w:eastAsia="Times New Roman" w:cs="Times New Roman"/>
          <w:color w:val="000000"/>
          <w:sz w:val="22"/>
          <w:szCs w:val="22"/>
        </w:rPr>
        <w:t xml:space="preserve"> realizacji  robót budowlanych objętych niniejsza umową.</w:t>
      </w:r>
      <w:r w:rsidR="00E35E6E" w:rsidRPr="00E35E6E">
        <w:rPr>
          <w:rFonts w:eastAsia="Times New Roman" w:cs="Times New Roman"/>
          <w:color w:val="000000"/>
          <w:sz w:val="22"/>
          <w:szCs w:val="22"/>
        </w:rPr>
        <w:t xml:space="preserve"> </w:t>
      </w:r>
      <w:r w:rsidR="00E35E6E" w:rsidRPr="00536226">
        <w:rPr>
          <w:rFonts w:eastAsia="Times New Roman" w:cs="Times New Roman"/>
          <w:color w:val="000000"/>
          <w:sz w:val="22"/>
          <w:szCs w:val="22"/>
        </w:rPr>
        <w:t xml:space="preserve"> </w:t>
      </w:r>
      <w:r w:rsidR="00E35E6E">
        <w:rPr>
          <w:rFonts w:eastAsia="Times New Roman" w:cs="Times New Roman"/>
          <w:color w:val="000000"/>
          <w:sz w:val="22"/>
          <w:szCs w:val="22"/>
        </w:rPr>
        <w:t>Jednocześnie wykonawca przedstawi  listę osób zatrudnionych   na zasadach umowy o pracę , które będą wykonywać niniejsze zadanie, z podaniem  okresu obowiązywania tej umowy.</w:t>
      </w:r>
    </w:p>
    <w:p w:rsidR="004044EA" w:rsidRPr="00536226" w:rsidRDefault="004044EA" w:rsidP="008C1354">
      <w:pPr>
        <w:tabs>
          <w:tab w:val="left" w:pos="11520"/>
          <w:tab w:val="right" w:leader="dot" w:pos="19163"/>
        </w:tabs>
        <w:autoSpaceDE w:val="0"/>
        <w:spacing w:line="276" w:lineRule="auto"/>
        <w:ind w:left="720" w:hanging="360"/>
        <w:jc w:val="both"/>
        <w:rPr>
          <w:rFonts w:eastAsia="Times New Roman" w:cs="Times New Roman"/>
          <w:color w:val="000000"/>
          <w:sz w:val="22"/>
          <w:szCs w:val="22"/>
        </w:rPr>
      </w:pPr>
    </w:p>
    <w:p w:rsidR="004044EA" w:rsidRPr="00536226" w:rsidRDefault="004044EA" w:rsidP="008C1354">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lastRenderedPageBreak/>
        <w:t>Wykonawca  zobowiązany jest do prowa</w:t>
      </w:r>
      <w:r w:rsidR="0023222E" w:rsidRPr="00536226">
        <w:rPr>
          <w:rFonts w:eastAsia="Times New Roman" w:cs="Times New Roman"/>
          <w:color w:val="000000"/>
          <w:sz w:val="22"/>
          <w:szCs w:val="22"/>
        </w:rPr>
        <w:t>dzenia  prac  objętych niniejszą</w:t>
      </w:r>
      <w:r w:rsidRPr="00536226">
        <w:rPr>
          <w:rFonts w:eastAsia="Times New Roman" w:cs="Times New Roman"/>
          <w:color w:val="000000"/>
          <w:sz w:val="22"/>
          <w:szCs w:val="22"/>
        </w:rPr>
        <w:t xml:space="preserve"> umową w sposób  jak najmniej uciążliwy dla korzystania z obiektów Zamawiającego, nieruchomości  sąsiednich i ciągów komunikacyjnych ( w szczególności dróg publicznych )</w:t>
      </w:r>
      <w:r w:rsidR="00044EAE">
        <w:rPr>
          <w:rFonts w:eastAsia="Times New Roman" w:cs="Times New Roman"/>
          <w:color w:val="000000"/>
          <w:sz w:val="22"/>
          <w:szCs w:val="22"/>
        </w:rPr>
        <w:t>.</w:t>
      </w:r>
    </w:p>
    <w:p w:rsidR="004044EA" w:rsidRPr="00536226" w:rsidRDefault="004044EA" w:rsidP="008C1354">
      <w:pPr>
        <w:tabs>
          <w:tab w:val="left" w:pos="11520"/>
          <w:tab w:val="right" w:leader="dot" w:pos="19163"/>
        </w:tabs>
        <w:autoSpaceDE w:val="0"/>
        <w:spacing w:line="276" w:lineRule="auto"/>
        <w:ind w:left="720" w:hanging="360"/>
        <w:jc w:val="both"/>
        <w:rPr>
          <w:rFonts w:eastAsia="Times New Roman" w:cs="Times New Roman"/>
          <w:color w:val="000000"/>
          <w:sz w:val="22"/>
          <w:szCs w:val="22"/>
        </w:rPr>
      </w:pPr>
    </w:p>
    <w:p w:rsidR="004044EA" w:rsidRPr="00536226" w:rsidRDefault="004044EA" w:rsidP="008C1354">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ponosi pełną odpowiedzialność  za wszelkie, spowodowa</w:t>
      </w:r>
      <w:r w:rsidR="00350750" w:rsidRPr="00536226">
        <w:rPr>
          <w:rFonts w:eastAsia="Times New Roman" w:cs="Times New Roman"/>
          <w:color w:val="000000"/>
          <w:sz w:val="22"/>
          <w:szCs w:val="22"/>
        </w:rPr>
        <w:t xml:space="preserve">ne przez niego szkody w </w:t>
      </w:r>
      <w:r w:rsidR="00536226">
        <w:rPr>
          <w:rFonts w:eastAsia="Times New Roman" w:cs="Times New Roman"/>
          <w:color w:val="000000"/>
          <w:sz w:val="22"/>
          <w:szCs w:val="22"/>
        </w:rPr>
        <w:t>i</w:t>
      </w:r>
      <w:r w:rsidR="00350750" w:rsidRPr="00536226">
        <w:rPr>
          <w:rFonts w:eastAsia="Times New Roman" w:cs="Times New Roman"/>
          <w:color w:val="000000"/>
          <w:sz w:val="22"/>
          <w:szCs w:val="22"/>
        </w:rPr>
        <w:t>mieniu Z</w:t>
      </w:r>
      <w:r w:rsidRPr="00536226">
        <w:rPr>
          <w:rFonts w:eastAsia="Times New Roman" w:cs="Times New Roman"/>
          <w:color w:val="000000"/>
          <w:sz w:val="22"/>
          <w:szCs w:val="22"/>
        </w:rPr>
        <w:t>amawiającego i osób trzecich, w tym za uszkodzenia ciągów komunikacyjnych</w:t>
      </w:r>
      <w:r w:rsidR="00536226">
        <w:rPr>
          <w:rFonts w:eastAsia="Times New Roman" w:cs="Times New Roman"/>
          <w:color w:val="000000"/>
          <w:sz w:val="22"/>
          <w:szCs w:val="22"/>
        </w:rPr>
        <w:t>,</w:t>
      </w:r>
      <w:r w:rsidRPr="00536226">
        <w:rPr>
          <w:rFonts w:eastAsia="Times New Roman" w:cs="Times New Roman"/>
          <w:color w:val="000000"/>
          <w:sz w:val="22"/>
          <w:szCs w:val="22"/>
        </w:rPr>
        <w:t xml:space="preserve">  a w szczególności dróg publicznych. Wykonawca ponosi również odpowiedzialność za szkodę osobistą, jeżeli taka zostanie wyrządzona.</w:t>
      </w:r>
    </w:p>
    <w:p w:rsidR="004044EA" w:rsidRPr="00536226" w:rsidRDefault="004044EA" w:rsidP="008C1354">
      <w:pPr>
        <w:tabs>
          <w:tab w:val="left" w:pos="11520"/>
          <w:tab w:val="right" w:leader="dot" w:pos="19163"/>
        </w:tabs>
        <w:autoSpaceDE w:val="0"/>
        <w:spacing w:line="276" w:lineRule="auto"/>
        <w:ind w:left="720" w:hanging="360"/>
        <w:jc w:val="both"/>
        <w:rPr>
          <w:rFonts w:eastAsia="Times New Roman" w:cs="Times New Roman"/>
          <w:color w:val="000000"/>
          <w:sz w:val="22"/>
          <w:szCs w:val="22"/>
        </w:rPr>
      </w:pPr>
    </w:p>
    <w:p w:rsidR="004044EA" w:rsidRPr="00536226" w:rsidRDefault="004044EA" w:rsidP="008C1354">
      <w:pPr>
        <w:numPr>
          <w:ilvl w:val="0"/>
          <w:numId w:val="7"/>
        </w:numPr>
        <w:tabs>
          <w:tab w:val="left" w:pos="11520"/>
          <w:tab w:val="right" w:leader="dot" w:pos="19163"/>
        </w:tabs>
        <w:autoSpaceDE w:val="0"/>
        <w:spacing w:line="276" w:lineRule="auto"/>
        <w:jc w:val="both"/>
        <w:rPr>
          <w:rFonts w:eastAsia="Times New Roman" w:cs="Times New Roman"/>
          <w:color w:val="000000"/>
          <w:sz w:val="22"/>
          <w:szCs w:val="22"/>
        </w:rPr>
      </w:pPr>
      <w:r w:rsidRPr="00536226">
        <w:rPr>
          <w:rFonts w:eastAsia="Times New Roman" w:cs="Times New Roman"/>
          <w:color w:val="000000"/>
          <w:sz w:val="22"/>
          <w:szCs w:val="22"/>
        </w:rPr>
        <w:t>Wykonawca, w ramach wykonywania obciążających go obowiązków umownych, zobowiązany</w:t>
      </w:r>
    </w:p>
    <w:p w:rsidR="004044EA" w:rsidRPr="00536226" w:rsidRDefault="004044EA" w:rsidP="008C1354">
      <w:pPr>
        <w:pStyle w:val="Bezodstpw"/>
        <w:tabs>
          <w:tab w:val="left" w:pos="11520"/>
          <w:tab w:val="right" w:leader="dot" w:pos="19163"/>
        </w:tabs>
        <w:autoSpaceDE w:val="0"/>
        <w:spacing w:line="276" w:lineRule="auto"/>
        <w:ind w:left="720" w:hanging="360"/>
        <w:jc w:val="both"/>
        <w:rPr>
          <w:rFonts w:ascii="Times New Roman" w:hAnsi="Times New Roman" w:cs="Times New Roman"/>
        </w:rPr>
      </w:pPr>
      <w:r w:rsidRPr="00536226">
        <w:rPr>
          <w:rFonts w:ascii="Times New Roman" w:eastAsia="Times New Roman" w:hAnsi="Times New Roman" w:cs="Times New Roman"/>
          <w:color w:val="000000"/>
          <w:kern w:val="1"/>
          <w:lang w:eastAsia="pl-PL" w:bidi="pl-PL"/>
        </w:rPr>
        <w:t xml:space="preserve">       jest także do:</w:t>
      </w:r>
    </w:p>
    <w:p w:rsidR="004044EA" w:rsidRPr="00536226" w:rsidRDefault="004044EA" w:rsidP="008C1354">
      <w:pPr>
        <w:pStyle w:val="Bezodstpw"/>
        <w:spacing w:line="276" w:lineRule="auto"/>
        <w:ind w:left="851" w:hanging="116"/>
        <w:jc w:val="both"/>
        <w:rPr>
          <w:rFonts w:ascii="Times New Roman" w:hAnsi="Times New Roman" w:cs="Times New Roman"/>
        </w:rPr>
      </w:pPr>
      <w:r w:rsidRPr="00536226">
        <w:rPr>
          <w:rFonts w:ascii="Times New Roman" w:hAnsi="Times New Roman" w:cs="Times New Roman"/>
        </w:rPr>
        <w:t>a) zapewnienia należytego nadzoru nad prowadzonymi pracami, w szczególności poprzez</w:t>
      </w:r>
      <w:r w:rsidR="00622E4E">
        <w:rPr>
          <w:rFonts w:ascii="Times New Roman" w:hAnsi="Times New Roman" w:cs="Times New Roman"/>
        </w:rPr>
        <w:t xml:space="preserve"> </w:t>
      </w:r>
      <w:r w:rsidRPr="00536226">
        <w:rPr>
          <w:rFonts w:ascii="Times New Roman" w:hAnsi="Times New Roman" w:cs="Times New Roman"/>
        </w:rPr>
        <w:t>obecność na budowie personelu kierowniczego o wymaganych kwalifikacjach</w:t>
      </w:r>
      <w:r w:rsidR="00012A67" w:rsidRPr="00536226">
        <w:rPr>
          <w:rFonts w:ascii="Times New Roman" w:hAnsi="Times New Roman" w:cs="Times New Roman"/>
        </w:rPr>
        <w:t xml:space="preserve"> </w:t>
      </w:r>
      <w:r w:rsidRPr="00536226">
        <w:rPr>
          <w:rFonts w:ascii="Times New Roman" w:hAnsi="Times New Roman" w:cs="Times New Roman"/>
        </w:rPr>
        <w:t>i uprawnieniach.</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b) powiadomienia Zamawiającego o miejscu przechowywania Dziennika Budowy i</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udostępnienia go Zamawiającemu w każdej chwili</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c) wyznaczenia Kierownika Budowy (zwanego też Kierownikiem Robót) odpowiedzialnego za</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przebieg i nadzór nad procesem budowlanym w zakresie obowiązywania niniejszej umowy</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oraz przedłożenia Zamawiającemu wszelkich dokumentów wskazujących na posiadan</w:t>
      </w:r>
      <w:r w:rsidR="001A17EE" w:rsidRPr="00536226">
        <w:rPr>
          <w:rFonts w:ascii="Times New Roman" w:hAnsi="Times New Roman" w:cs="Times New Roman"/>
        </w:rPr>
        <w:t>i</w:t>
      </w:r>
      <w:r w:rsidRPr="00536226">
        <w:rPr>
          <w:rFonts w:ascii="Times New Roman" w:hAnsi="Times New Roman" w:cs="Times New Roman"/>
        </w:rPr>
        <w:t>e przez tego</w:t>
      </w:r>
    </w:p>
    <w:p w:rsidR="003A4476"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Kierownika uprawnienia w zakresie pełnienia przez niego samodzielnych funkcji w budownictwie</w:t>
      </w:r>
      <w:r w:rsidR="003A4476" w:rsidRPr="00536226">
        <w:rPr>
          <w:rFonts w:ascii="Times New Roman" w:hAnsi="Times New Roman" w:cs="Times New Roman"/>
        </w:rPr>
        <w:t xml:space="preserve"> </w:t>
      </w:r>
    </w:p>
    <w:p w:rsidR="004044EA" w:rsidRPr="00536226" w:rsidRDefault="003A4476"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w zakresie określonym w SIWZ</w:t>
      </w:r>
      <w:r w:rsidR="004044EA" w:rsidRPr="00536226">
        <w:rPr>
          <w:rFonts w:ascii="Times New Roman" w:hAnsi="Times New Roman" w:cs="Times New Roman"/>
        </w:rPr>
        <w:t>.</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d) zapewnienia zastępstwa personelu technicznego, w tym Kierownika Robót i innego personelu</w:t>
      </w:r>
    </w:p>
    <w:p w:rsidR="00E640BF"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nadzoru, w przypadkach urlopów lub w innych przypadkach nieobecności w pracy</w:t>
      </w:r>
      <w:r w:rsidR="007D61E4" w:rsidRPr="00536226">
        <w:rPr>
          <w:rFonts w:ascii="Times New Roman" w:hAnsi="Times New Roman" w:cs="Times New Roman"/>
        </w:rPr>
        <w:t xml:space="preserve"> </w:t>
      </w:r>
      <w:r w:rsidR="00E640BF" w:rsidRPr="00536226">
        <w:rPr>
          <w:rFonts w:ascii="Times New Roman" w:hAnsi="Times New Roman" w:cs="Times New Roman"/>
        </w:rPr>
        <w:t xml:space="preserve">- zgodnie z   </w:t>
      </w:r>
    </w:p>
    <w:p w:rsidR="004044EA" w:rsidRPr="00536226" w:rsidRDefault="003A4476"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 xml:space="preserve">  zapisem p.</w:t>
      </w:r>
      <w:r w:rsidR="00DF5EB5" w:rsidRPr="00536226">
        <w:rPr>
          <w:rFonts w:ascii="Times New Roman" w:hAnsi="Times New Roman" w:cs="Times New Roman"/>
        </w:rPr>
        <w:t>1</w:t>
      </w:r>
      <w:r w:rsidR="002F726A" w:rsidRPr="00536226">
        <w:rPr>
          <w:rFonts w:ascii="Times New Roman" w:hAnsi="Times New Roman" w:cs="Times New Roman"/>
        </w:rPr>
        <w:t>5</w:t>
      </w:r>
      <w:r w:rsidR="00DF5EB5" w:rsidRPr="00536226">
        <w:rPr>
          <w:rFonts w:ascii="Times New Roman" w:hAnsi="Times New Roman" w:cs="Times New Roman"/>
        </w:rPr>
        <w:t xml:space="preserve"> lit a) i c)</w:t>
      </w:r>
      <w:r w:rsidRPr="00536226">
        <w:rPr>
          <w:rFonts w:ascii="Times New Roman" w:hAnsi="Times New Roman" w:cs="Times New Roman"/>
        </w:rPr>
        <w:t xml:space="preserve"> niniejszego paragrafu</w:t>
      </w:r>
    </w:p>
    <w:p w:rsidR="004044EA" w:rsidRPr="00536226" w:rsidRDefault="004044EA" w:rsidP="008C1354">
      <w:pPr>
        <w:pStyle w:val="Bezodstpw"/>
        <w:spacing w:line="276" w:lineRule="auto"/>
        <w:ind w:left="709" w:firstLine="56"/>
        <w:jc w:val="both"/>
        <w:rPr>
          <w:rFonts w:ascii="Times New Roman" w:hAnsi="Times New Roman" w:cs="Times New Roman"/>
          <w:b/>
        </w:rPr>
      </w:pPr>
      <w:r w:rsidRPr="00536226">
        <w:rPr>
          <w:rFonts w:ascii="Times New Roman" w:hAnsi="Times New Roman" w:cs="Times New Roman"/>
        </w:rPr>
        <w:t>e) właściwego zabezpieczenia, ogrodzenia i oznaczenia miejsca prowadzenia robót</w:t>
      </w:r>
      <w:r w:rsidR="00536226">
        <w:rPr>
          <w:rFonts w:ascii="Times New Roman" w:hAnsi="Times New Roman" w:cs="Times New Roman"/>
        </w:rPr>
        <w:t xml:space="preserve"> </w:t>
      </w:r>
      <w:r w:rsidRPr="00536226">
        <w:rPr>
          <w:rFonts w:ascii="Times New Roman" w:hAnsi="Times New Roman" w:cs="Times New Roman"/>
        </w:rPr>
        <w:t>budowlanych, w szczególności zabezpieczenia i oznaczenia terenu budowy zgodnie z</w:t>
      </w:r>
      <w:r w:rsidR="00536226">
        <w:rPr>
          <w:rFonts w:ascii="Times New Roman" w:hAnsi="Times New Roman" w:cs="Times New Roman"/>
        </w:rPr>
        <w:t xml:space="preserve"> </w:t>
      </w:r>
      <w:r w:rsidRPr="00536226">
        <w:rPr>
          <w:rFonts w:ascii="Times New Roman" w:hAnsi="Times New Roman" w:cs="Times New Roman"/>
        </w:rPr>
        <w:t>wymaganiami prawa udowlanego, przepisów BHP</w:t>
      </w:r>
      <w:r w:rsidRPr="00536226">
        <w:rPr>
          <w:rFonts w:ascii="Times New Roman" w:hAnsi="Times New Roman" w:cs="Times New Roman"/>
          <w:b/>
        </w:rPr>
        <w:t>, a także zabezpieczenia wcześniej</w:t>
      </w:r>
      <w:r w:rsidR="00536226">
        <w:rPr>
          <w:rFonts w:ascii="Times New Roman" w:hAnsi="Times New Roman" w:cs="Times New Roman"/>
          <w:b/>
        </w:rPr>
        <w:t xml:space="preserve"> </w:t>
      </w:r>
      <w:r w:rsidRPr="00536226">
        <w:rPr>
          <w:rFonts w:ascii="Times New Roman" w:hAnsi="Times New Roman" w:cs="Times New Roman"/>
          <w:b/>
        </w:rPr>
        <w:t>wykonanych robót,</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f) wyposażenia zatrudnionych</w:t>
      </w:r>
      <w:r w:rsidR="007D61E4" w:rsidRPr="00536226">
        <w:rPr>
          <w:rFonts w:ascii="Times New Roman" w:hAnsi="Times New Roman" w:cs="Times New Roman"/>
        </w:rPr>
        <w:t xml:space="preserve"> osób w </w:t>
      </w:r>
      <w:r w:rsidRPr="00536226">
        <w:rPr>
          <w:rFonts w:ascii="Times New Roman" w:hAnsi="Times New Roman" w:cs="Times New Roman"/>
        </w:rPr>
        <w:t xml:space="preserve"> wymagane środki ochrony indywidualnej oraz nadzoru</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nad wykonywaniem przez personel prac budowlanych z punktu widzenia BHP,</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g) zapewnienia transportu sprzętu i materiałów na i z miejsca prowadzenia robót budowlanych.</w:t>
      </w:r>
    </w:p>
    <w:p w:rsidR="004044EA" w:rsidRPr="00536226" w:rsidRDefault="004044EA" w:rsidP="008C1354">
      <w:pPr>
        <w:pStyle w:val="Bezodstpw"/>
        <w:spacing w:line="276" w:lineRule="auto"/>
        <w:ind w:left="709" w:firstLine="56"/>
        <w:jc w:val="both"/>
        <w:rPr>
          <w:rFonts w:ascii="Times New Roman" w:hAnsi="Times New Roman" w:cs="Times New Roman"/>
        </w:rPr>
      </w:pPr>
      <w:r w:rsidRPr="00536226">
        <w:rPr>
          <w:rFonts w:ascii="Times New Roman" w:hAnsi="Times New Roman" w:cs="Times New Roman"/>
        </w:rPr>
        <w:t>h) zapewnienia bezpiecznego i zgodnego z prawem, a także obowiązującym porządkiem prowadzenia</w:t>
      </w:r>
      <w:r w:rsidR="00D43611" w:rsidRPr="00536226">
        <w:rPr>
          <w:rFonts w:ascii="Times New Roman" w:hAnsi="Times New Roman" w:cs="Times New Roman"/>
        </w:rPr>
        <w:t xml:space="preserve"> </w:t>
      </w:r>
      <w:r w:rsidRPr="00536226">
        <w:rPr>
          <w:rFonts w:ascii="Times New Roman" w:hAnsi="Times New Roman" w:cs="Times New Roman"/>
        </w:rPr>
        <w:t>robót budowlanych oraz z</w:t>
      </w:r>
      <w:r w:rsidR="00D43611" w:rsidRPr="00536226">
        <w:rPr>
          <w:rFonts w:ascii="Times New Roman" w:hAnsi="Times New Roman" w:cs="Times New Roman"/>
        </w:rPr>
        <w:t xml:space="preserve">apewnienia </w:t>
      </w:r>
      <w:r w:rsidRPr="00536226">
        <w:rPr>
          <w:rFonts w:ascii="Times New Roman" w:hAnsi="Times New Roman" w:cs="Times New Roman"/>
        </w:rPr>
        <w:t xml:space="preserve"> porządk</w:t>
      </w:r>
      <w:r w:rsidR="00D43611" w:rsidRPr="00536226">
        <w:rPr>
          <w:rFonts w:ascii="Times New Roman" w:hAnsi="Times New Roman" w:cs="Times New Roman"/>
        </w:rPr>
        <w:t>u</w:t>
      </w:r>
      <w:r w:rsidRPr="00536226">
        <w:rPr>
          <w:rFonts w:ascii="Times New Roman" w:hAnsi="Times New Roman" w:cs="Times New Roman"/>
        </w:rPr>
        <w:t xml:space="preserve"> na całym terenie budowy i w otoczeniu terenu składowania odpadów,</w:t>
      </w:r>
    </w:p>
    <w:p w:rsidR="004044EA" w:rsidRPr="00536226" w:rsidRDefault="004044EA" w:rsidP="008C1354">
      <w:pPr>
        <w:pStyle w:val="Bezodstpw"/>
        <w:spacing w:line="276" w:lineRule="auto"/>
        <w:ind w:left="851"/>
        <w:jc w:val="both"/>
        <w:rPr>
          <w:rFonts w:ascii="Times New Roman" w:hAnsi="Times New Roman" w:cs="Times New Roman"/>
        </w:rPr>
      </w:pPr>
      <w:r w:rsidRPr="00536226">
        <w:rPr>
          <w:rFonts w:ascii="Times New Roman" w:hAnsi="Times New Roman" w:cs="Times New Roman"/>
        </w:rPr>
        <w:t>i)</w:t>
      </w:r>
      <w:r w:rsidR="00616451">
        <w:rPr>
          <w:rFonts w:ascii="Times New Roman" w:hAnsi="Times New Roman" w:cs="Times New Roman"/>
        </w:rPr>
        <w:t xml:space="preserve"> </w:t>
      </w:r>
      <w:r w:rsidRPr="00536226">
        <w:rPr>
          <w:rFonts w:ascii="Times New Roman" w:hAnsi="Times New Roman" w:cs="Times New Roman"/>
        </w:rPr>
        <w:t xml:space="preserve"> zapewnienia zgodnego z porządkiem obowiązującym w miejscu prowadzenia robót</w:t>
      </w:r>
      <w:r w:rsidR="00E35E6E">
        <w:rPr>
          <w:rFonts w:ascii="Times New Roman" w:hAnsi="Times New Roman" w:cs="Times New Roman"/>
        </w:rPr>
        <w:t xml:space="preserve"> </w:t>
      </w:r>
      <w:r w:rsidRPr="00536226">
        <w:rPr>
          <w:rFonts w:ascii="Times New Roman" w:hAnsi="Times New Roman" w:cs="Times New Roman"/>
        </w:rPr>
        <w:t>budowlanych, w bezpośrednim otoczeniu tego miejsca jak również na całym terenie budowy</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 xml:space="preserve">oraz zgodnego z właściwościami materiałów sposobu składowania </w:t>
      </w:r>
      <w:r w:rsidR="001A17EE" w:rsidRPr="00536226">
        <w:rPr>
          <w:rFonts w:ascii="Times New Roman" w:hAnsi="Times New Roman" w:cs="Times New Roman"/>
        </w:rPr>
        <w:t xml:space="preserve">tych </w:t>
      </w:r>
      <w:r w:rsidRPr="00536226">
        <w:rPr>
          <w:rFonts w:ascii="Times New Roman" w:hAnsi="Times New Roman" w:cs="Times New Roman"/>
        </w:rPr>
        <w:t>materiałów w sposób</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zabezpieczający je przed zniszczeniem i kradzieżą.</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j) dbałości o porządek w miejscu prowadzenia robót budowlanych oraz bieżącego usuwania</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odpadów, a także do posprzątania miejsca prowadzenia robót budowlanych po zakończeniu</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prac</w:t>
      </w:r>
      <w:r w:rsidR="00D43611" w:rsidRPr="00536226">
        <w:rPr>
          <w:rFonts w:ascii="Times New Roman" w:hAnsi="Times New Roman" w:cs="Times New Roman"/>
        </w:rPr>
        <w:t>; p</w:t>
      </w:r>
      <w:r w:rsidRPr="00536226">
        <w:rPr>
          <w:rFonts w:ascii="Times New Roman" w:hAnsi="Times New Roman" w:cs="Times New Roman"/>
        </w:rPr>
        <w:t>owyższe dotyczy również zachowania porządku, usuwania odpadów oraz posprzątania</w:t>
      </w:r>
    </w:p>
    <w:p w:rsidR="008B6160"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terenu ciągów komunikacyjnych, którymi</w:t>
      </w:r>
      <w:r w:rsidR="008B6160" w:rsidRPr="00536226">
        <w:rPr>
          <w:rFonts w:ascii="Times New Roman" w:hAnsi="Times New Roman" w:cs="Times New Roman"/>
        </w:rPr>
        <w:t xml:space="preserve"> </w:t>
      </w:r>
      <w:r w:rsidRPr="00536226">
        <w:rPr>
          <w:rFonts w:ascii="Times New Roman" w:hAnsi="Times New Roman" w:cs="Times New Roman"/>
        </w:rPr>
        <w:t xml:space="preserve">dokonywany będzie transport sprzętu i materiałów na </w:t>
      </w:r>
      <w:r w:rsidR="008B6160" w:rsidRPr="00536226">
        <w:rPr>
          <w:rFonts w:ascii="Times New Roman" w:hAnsi="Times New Roman" w:cs="Times New Roman"/>
        </w:rPr>
        <w:t xml:space="preserve">   </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teren budowy,</w:t>
      </w:r>
    </w:p>
    <w:p w:rsidR="004044EA" w:rsidRPr="00536226" w:rsidRDefault="00955B26"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k</w:t>
      </w:r>
      <w:r w:rsidR="004044EA" w:rsidRPr="00536226">
        <w:rPr>
          <w:rFonts w:ascii="Times New Roman" w:hAnsi="Times New Roman" w:cs="Times New Roman"/>
        </w:rPr>
        <w:t>) stosowania się do zaleceń Zamawiającego w zakresie organizacji pracy na terenie budowy, w</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tym w miejscu prowadzenia robót budowlanych i jego otoczeniu, zabezpieczeń, transportu,</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porządku i stosowania się personelu Wykonawcy do zasad BHP, w tym do stosowania</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środków ochrony indywidualnej,</w:t>
      </w:r>
    </w:p>
    <w:p w:rsidR="004044EA" w:rsidRPr="00536226" w:rsidRDefault="00955B26"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l</w:t>
      </w:r>
      <w:r w:rsidR="004044EA" w:rsidRPr="00536226">
        <w:rPr>
          <w:rFonts w:ascii="Times New Roman" w:hAnsi="Times New Roman" w:cs="Times New Roman"/>
        </w:rPr>
        <w:t>) stosowania się do zaleceń Zamawiającego w zakresie sposobu wykonywania umowy,</w:t>
      </w:r>
    </w:p>
    <w:p w:rsidR="004044EA" w:rsidRPr="00536226" w:rsidRDefault="00955B26"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m</w:t>
      </w:r>
      <w:r w:rsidR="004044EA" w:rsidRPr="00536226">
        <w:rPr>
          <w:rFonts w:ascii="Times New Roman" w:hAnsi="Times New Roman" w:cs="Times New Roman"/>
        </w:rPr>
        <w:t>) zapewnienia, aby prowadzone roboty budowlane były możliwie mało uciążliwe dla osób</w:t>
      </w:r>
    </w:p>
    <w:p w:rsidR="004044EA" w:rsidRPr="00536226" w:rsidRDefault="004044EA" w:rsidP="008C1354">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zamieszkałych w bezpośrednim sąsiedztwie terenu budowy,</w:t>
      </w:r>
    </w:p>
    <w:p w:rsidR="004044EA" w:rsidRPr="00536226" w:rsidRDefault="00955B26" w:rsidP="00AC5B90">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n</w:t>
      </w:r>
      <w:r w:rsidR="004044EA" w:rsidRPr="00536226">
        <w:rPr>
          <w:rFonts w:ascii="Times New Roman" w:hAnsi="Times New Roman" w:cs="Times New Roman"/>
        </w:rPr>
        <w:t>) zapewnienia, aby prowadzone roboty budowlane były możliwie mało uciążliwe dla</w:t>
      </w:r>
    </w:p>
    <w:p w:rsidR="004044EA" w:rsidRPr="00536226" w:rsidRDefault="004044EA" w:rsidP="00AC5B90">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lastRenderedPageBreak/>
        <w:t>działalności Zamawiającego na sąsiednim terenie,</w:t>
      </w:r>
      <w:r w:rsidR="001A17EE" w:rsidRPr="00536226">
        <w:rPr>
          <w:rFonts w:ascii="Times New Roman" w:hAnsi="Times New Roman" w:cs="Times New Roman"/>
        </w:rPr>
        <w:t xml:space="preserve"> </w:t>
      </w:r>
      <w:r w:rsidRPr="00536226">
        <w:rPr>
          <w:rFonts w:ascii="Times New Roman" w:hAnsi="Times New Roman" w:cs="Times New Roman"/>
        </w:rPr>
        <w:t>a w szczególności na terenie udostępnianym</w:t>
      </w:r>
    </w:p>
    <w:p w:rsidR="004044EA" w:rsidRPr="00536226" w:rsidRDefault="004044EA" w:rsidP="00AC5B90">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 xml:space="preserve">  zwiedzającym ekspozycje </w:t>
      </w:r>
      <w:r w:rsidR="00DD1172" w:rsidRPr="00536226">
        <w:rPr>
          <w:rFonts w:ascii="Times New Roman" w:hAnsi="Times New Roman" w:cs="Times New Roman"/>
        </w:rPr>
        <w:t>Mauzoleum</w:t>
      </w:r>
    </w:p>
    <w:p w:rsidR="004044EA" w:rsidRPr="00536226" w:rsidRDefault="00955B26" w:rsidP="00AC5B90">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o</w:t>
      </w:r>
      <w:r w:rsidR="004044EA" w:rsidRPr="00536226">
        <w:rPr>
          <w:rFonts w:ascii="Times New Roman" w:hAnsi="Times New Roman" w:cs="Times New Roman"/>
        </w:rPr>
        <w:t>) podjęcia wszelkich działań zapewniających właściwe zabezpieczenie, w szczególności przed</w:t>
      </w:r>
    </w:p>
    <w:p w:rsidR="004044EA" w:rsidRPr="00536226" w:rsidRDefault="004044EA" w:rsidP="00AC5B90">
      <w:pPr>
        <w:pStyle w:val="Bezodstpw"/>
        <w:spacing w:line="276" w:lineRule="auto"/>
        <w:ind w:firstLine="765"/>
        <w:jc w:val="both"/>
        <w:rPr>
          <w:rFonts w:ascii="Times New Roman" w:hAnsi="Times New Roman" w:cs="Times New Roman"/>
        </w:rPr>
      </w:pPr>
      <w:r w:rsidRPr="00536226">
        <w:rPr>
          <w:rFonts w:ascii="Times New Roman" w:hAnsi="Times New Roman" w:cs="Times New Roman"/>
        </w:rPr>
        <w:t>wpływami atmosferycznymi, robót wykonanych w ramach realizacji niniejszej umowy.</w:t>
      </w:r>
    </w:p>
    <w:p w:rsidR="00C10B3A" w:rsidRPr="00536226" w:rsidRDefault="00C10B3A" w:rsidP="00AC5B90">
      <w:pPr>
        <w:pStyle w:val="Bezodstpw"/>
        <w:numPr>
          <w:ilvl w:val="0"/>
          <w:numId w:val="7"/>
        </w:numPr>
        <w:tabs>
          <w:tab w:val="left" w:pos="11520"/>
          <w:tab w:val="right" w:leader="dot" w:pos="19163"/>
        </w:tabs>
        <w:autoSpaceDE w:val="0"/>
        <w:spacing w:line="276" w:lineRule="auto"/>
        <w:jc w:val="both"/>
        <w:rPr>
          <w:rFonts w:ascii="Times New Roman" w:eastAsia="Times New Roman" w:hAnsi="Times New Roman" w:cs="Times New Roman"/>
          <w:color w:val="000000"/>
          <w:kern w:val="1"/>
          <w:lang w:eastAsia="pl-PL" w:bidi="pl-PL"/>
        </w:rPr>
      </w:pPr>
      <w:r w:rsidRPr="00536226">
        <w:rPr>
          <w:rFonts w:ascii="Times New Roman" w:eastAsia="Times New Roman" w:hAnsi="Times New Roman" w:cs="Times New Roman"/>
          <w:color w:val="000000"/>
          <w:kern w:val="1"/>
          <w:lang w:eastAsia="pl-PL" w:bidi="pl-PL"/>
        </w:rPr>
        <w:t>Wykonawca zobowiązany jest  na własny koszt sporządzić , lub spowodować sporządzenie , przed rozpoczęciem robót , planu bezpieczeństwa i ochrony zdrowia w zakresie określonym w art.21 a ustawy Prawo budowlane oraz  Rozporządzeniu Ministra Infrastruktury  z dnia 23.06.2003r w sprawie szczegółowego zakresu i form planu bezpieczeństwa i ochrony zdrowia oraz szczegółowego zakresu rodzaju robót budowlanych stwarzających zagrożenia bezpieczeństwa i zdrowia ludzi (Dz.U z 2003 r, Nr 120, poz 1126) i dostarczy</w:t>
      </w:r>
      <w:r w:rsidR="008B6160" w:rsidRPr="00536226">
        <w:rPr>
          <w:rFonts w:ascii="Times New Roman" w:eastAsia="Times New Roman" w:hAnsi="Times New Roman" w:cs="Times New Roman"/>
          <w:color w:val="000000"/>
          <w:kern w:val="1"/>
          <w:lang w:eastAsia="pl-PL" w:bidi="pl-PL"/>
        </w:rPr>
        <w:t>ć</w:t>
      </w:r>
      <w:r w:rsidRPr="00536226">
        <w:rPr>
          <w:rFonts w:ascii="Times New Roman" w:eastAsia="Times New Roman" w:hAnsi="Times New Roman" w:cs="Times New Roman"/>
          <w:color w:val="000000"/>
          <w:kern w:val="1"/>
          <w:lang w:eastAsia="pl-PL" w:bidi="pl-PL"/>
        </w:rPr>
        <w:t xml:space="preserve"> go Zamawiającemu.</w:t>
      </w:r>
    </w:p>
    <w:p w:rsidR="00C10B3A" w:rsidRPr="00536226" w:rsidRDefault="00C10B3A" w:rsidP="00AC5B90">
      <w:pPr>
        <w:pStyle w:val="Bezodstpw"/>
        <w:numPr>
          <w:ilvl w:val="0"/>
          <w:numId w:val="7"/>
        </w:numPr>
        <w:tabs>
          <w:tab w:val="left" w:pos="11520"/>
          <w:tab w:val="right" w:leader="dot" w:pos="19163"/>
        </w:tabs>
        <w:autoSpaceDE w:val="0"/>
        <w:spacing w:line="276" w:lineRule="auto"/>
        <w:jc w:val="both"/>
        <w:rPr>
          <w:rFonts w:ascii="Times New Roman" w:eastAsia="Times New Roman" w:hAnsi="Times New Roman" w:cs="Times New Roman"/>
          <w:color w:val="000000"/>
          <w:kern w:val="1"/>
          <w:lang w:eastAsia="pl-PL" w:bidi="pl-PL"/>
        </w:rPr>
      </w:pPr>
      <w:r w:rsidRPr="00536226">
        <w:rPr>
          <w:rFonts w:ascii="Times New Roman" w:eastAsia="Times New Roman" w:hAnsi="Times New Roman" w:cs="Times New Roman"/>
          <w:color w:val="000000"/>
          <w:kern w:val="1"/>
          <w:lang w:eastAsia="pl-PL" w:bidi="pl-PL"/>
        </w:rPr>
        <w:t>Wykonawca  zobowiązany jest do dozoru budowy jak również ochrony  znajdującego  się na nim mienia  na własny koszt.</w:t>
      </w:r>
    </w:p>
    <w:p w:rsidR="004044EA" w:rsidRPr="00536226" w:rsidRDefault="004044EA" w:rsidP="00AC5B90">
      <w:pPr>
        <w:pStyle w:val="Bezodstpw"/>
        <w:numPr>
          <w:ilvl w:val="0"/>
          <w:numId w:val="7"/>
        </w:numPr>
        <w:tabs>
          <w:tab w:val="left" w:pos="11520"/>
          <w:tab w:val="right" w:leader="dot" w:pos="19163"/>
        </w:tabs>
        <w:autoSpaceDE w:val="0"/>
        <w:spacing w:line="276" w:lineRule="auto"/>
        <w:jc w:val="both"/>
        <w:rPr>
          <w:rFonts w:ascii="Times New Roman" w:eastAsia="Times New Roman" w:hAnsi="Times New Roman" w:cs="Times New Roman"/>
          <w:color w:val="000000"/>
          <w:kern w:val="1"/>
          <w:lang w:eastAsia="pl-PL" w:bidi="pl-PL"/>
        </w:rPr>
      </w:pPr>
      <w:r w:rsidRPr="00536226">
        <w:rPr>
          <w:rFonts w:ascii="Times New Roman" w:eastAsia="Times New Roman" w:hAnsi="Times New Roman" w:cs="Times New Roman"/>
          <w:color w:val="000000"/>
          <w:kern w:val="1"/>
          <w:lang w:eastAsia="pl-PL" w:bidi="pl-PL"/>
        </w:rPr>
        <w:t xml:space="preserve"> Wykonawca zobowiązany jest do zapewnienia we własnym zakresie dostaw wody i energii</w:t>
      </w:r>
    </w:p>
    <w:p w:rsidR="004044EA"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elektrycznej na potrzeby realizacji niniejszej umowy, oraz do pokrywania wszelkich należności z</w:t>
      </w:r>
    </w:p>
    <w:p w:rsidR="004044EA"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 xml:space="preserve"> tego tytułu. Jeżeli zapewnienie dostaw wody i energii będzie musiało polegać na przyłączeniu</w:t>
      </w:r>
    </w:p>
    <w:p w:rsidR="004044EA"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 xml:space="preserve"> się do sieci Zamawiającego Wykonawca zobowiązany będzie do wykonania przyłączy w taki</w:t>
      </w:r>
    </w:p>
    <w:p w:rsidR="004044EA"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sposób aby możliwe było określenie ilości zużywanej przez niego wody i energii elektrycznej,</w:t>
      </w:r>
    </w:p>
    <w:p w:rsidR="004044EA"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 xml:space="preserve"> pokrycia kosztów wykonania takich przyłączy (w szczególności zainstalowania podliczników) oraz</w:t>
      </w:r>
    </w:p>
    <w:p w:rsidR="004044EA"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 xml:space="preserve"> zwrotu Zamawiającemu kosztów pobranej wody i energii elektrycznej na podstawie wystawianych</w:t>
      </w:r>
    </w:p>
    <w:p w:rsidR="007D61E4" w:rsidRPr="00536226" w:rsidRDefault="004044EA" w:rsidP="00AC5B90">
      <w:pPr>
        <w:pStyle w:val="Bezodstpw"/>
        <w:spacing w:line="276" w:lineRule="auto"/>
        <w:ind w:firstLine="795"/>
        <w:jc w:val="both"/>
        <w:rPr>
          <w:rFonts w:ascii="Times New Roman" w:hAnsi="Times New Roman" w:cs="Times New Roman"/>
        </w:rPr>
      </w:pPr>
      <w:r w:rsidRPr="00536226">
        <w:rPr>
          <w:rFonts w:ascii="Times New Roman" w:hAnsi="Times New Roman" w:cs="Times New Roman"/>
        </w:rPr>
        <w:t xml:space="preserve"> przez Zamawiającego faktur VAT.</w:t>
      </w:r>
    </w:p>
    <w:p w:rsidR="004044EA" w:rsidRPr="00536226" w:rsidRDefault="004044EA" w:rsidP="00AC5B90">
      <w:pPr>
        <w:pStyle w:val="Bezodstpw"/>
        <w:spacing w:line="276" w:lineRule="auto"/>
        <w:ind w:firstLine="795"/>
        <w:jc w:val="both"/>
        <w:rPr>
          <w:rFonts w:ascii="Times New Roman" w:hAnsi="Times New Roman" w:cs="Times New Roman"/>
        </w:rPr>
      </w:pPr>
    </w:p>
    <w:p w:rsidR="004044EA" w:rsidRPr="00536226" w:rsidRDefault="007D61E4" w:rsidP="00AC5B90">
      <w:pPr>
        <w:pStyle w:val="Bezodstpw"/>
        <w:spacing w:line="276" w:lineRule="auto"/>
        <w:ind w:left="345"/>
        <w:jc w:val="both"/>
        <w:rPr>
          <w:rFonts w:ascii="Times New Roman" w:hAnsi="Times New Roman" w:cs="Times New Roman"/>
        </w:rPr>
      </w:pPr>
      <w:r w:rsidRPr="00536226">
        <w:rPr>
          <w:rFonts w:ascii="Times New Roman" w:hAnsi="Times New Roman" w:cs="Times New Roman"/>
        </w:rPr>
        <w:t>1</w:t>
      </w:r>
      <w:r w:rsidR="002F726A" w:rsidRPr="00536226">
        <w:rPr>
          <w:rFonts w:ascii="Times New Roman" w:hAnsi="Times New Roman" w:cs="Times New Roman"/>
        </w:rPr>
        <w:t>3</w:t>
      </w:r>
      <w:r w:rsidRPr="00536226">
        <w:rPr>
          <w:rFonts w:ascii="Times New Roman" w:hAnsi="Times New Roman" w:cs="Times New Roman"/>
        </w:rPr>
        <w:t xml:space="preserve">. </w:t>
      </w:r>
      <w:r w:rsidR="004044EA" w:rsidRPr="00536226">
        <w:rPr>
          <w:rFonts w:ascii="Times New Roman" w:hAnsi="Times New Roman" w:cs="Times New Roman"/>
        </w:rPr>
        <w:t>Wykonawca zobowiązany jest do umożliwienia Zamawiającemu, w każdym stadium realizacji</w:t>
      </w:r>
    </w:p>
    <w:p w:rsidR="004044EA" w:rsidRPr="00536226" w:rsidRDefault="004044EA" w:rsidP="00AC5B90">
      <w:pPr>
        <w:pStyle w:val="Bezodstpw"/>
        <w:spacing w:line="276" w:lineRule="auto"/>
        <w:ind w:firstLine="345"/>
        <w:jc w:val="both"/>
        <w:rPr>
          <w:rFonts w:ascii="Times New Roman" w:hAnsi="Times New Roman" w:cs="Times New Roman"/>
        </w:rPr>
      </w:pPr>
      <w:r w:rsidRPr="00536226">
        <w:rPr>
          <w:rFonts w:ascii="Times New Roman" w:hAnsi="Times New Roman" w:cs="Times New Roman"/>
        </w:rPr>
        <w:t xml:space="preserve">        robót budowlanych objętych niniejszą umową, kontroli wykonywania zobowiązań umownych</w:t>
      </w:r>
    </w:p>
    <w:p w:rsidR="004044EA" w:rsidRPr="00536226" w:rsidRDefault="004044EA" w:rsidP="00AC5B90">
      <w:pPr>
        <w:pStyle w:val="Bezodstpw"/>
        <w:spacing w:line="276" w:lineRule="auto"/>
        <w:ind w:firstLine="345"/>
        <w:jc w:val="both"/>
        <w:rPr>
          <w:rFonts w:ascii="Times New Roman" w:hAnsi="Times New Roman" w:cs="Times New Roman"/>
        </w:rPr>
      </w:pPr>
      <w:r w:rsidRPr="00536226">
        <w:rPr>
          <w:rFonts w:ascii="Times New Roman" w:hAnsi="Times New Roman" w:cs="Times New Roman"/>
        </w:rPr>
        <w:t xml:space="preserve">        Wykonawcy, w tym wglądu we wszelkie niezbędne dokumenty, z prawem sporządzenia ich kopii.</w:t>
      </w:r>
    </w:p>
    <w:p w:rsidR="004044EA" w:rsidRPr="00536226" w:rsidRDefault="004044EA" w:rsidP="00AC5B90">
      <w:pPr>
        <w:pStyle w:val="Bezodstpw"/>
        <w:spacing w:line="276" w:lineRule="auto"/>
        <w:ind w:firstLine="345"/>
        <w:jc w:val="both"/>
        <w:rPr>
          <w:rFonts w:ascii="Times New Roman" w:hAnsi="Times New Roman" w:cs="Times New Roman"/>
        </w:rPr>
      </w:pPr>
    </w:p>
    <w:p w:rsidR="004044EA" w:rsidRPr="00536226" w:rsidRDefault="00DD1172" w:rsidP="00AC5B90">
      <w:pPr>
        <w:pStyle w:val="Bezodstpw"/>
        <w:spacing w:line="276" w:lineRule="auto"/>
        <w:ind w:left="405"/>
        <w:jc w:val="both"/>
        <w:rPr>
          <w:rFonts w:ascii="Times New Roman" w:hAnsi="Times New Roman" w:cs="Times New Roman"/>
          <w:color w:val="000000"/>
        </w:rPr>
      </w:pPr>
      <w:r w:rsidRPr="00536226">
        <w:rPr>
          <w:rFonts w:ascii="Times New Roman" w:hAnsi="Times New Roman" w:cs="Times New Roman"/>
          <w:color w:val="000000"/>
        </w:rPr>
        <w:t>1</w:t>
      </w:r>
      <w:r w:rsidR="002F726A" w:rsidRPr="00536226">
        <w:rPr>
          <w:rFonts w:ascii="Times New Roman" w:hAnsi="Times New Roman" w:cs="Times New Roman"/>
          <w:color w:val="000000"/>
        </w:rPr>
        <w:t>4</w:t>
      </w: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Wykonawca zobowiązuje się zapewnić obecność Kierownika Robót działającego z jego</w:t>
      </w:r>
    </w:p>
    <w:p w:rsidR="004044EA" w:rsidRPr="00536226"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ramienia na wszelkich spotkaniach koordynacyjnych i w czasie wszelkich czynności, w trakcie</w:t>
      </w:r>
    </w:p>
    <w:p w:rsidR="004044EA" w:rsidRPr="00536226"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których podejmowane będą w formie protokolarnej decyzje i uzgodnienia mające znaczenie dla</w:t>
      </w:r>
    </w:p>
    <w:p w:rsidR="004044EA" w:rsidRPr="00536226"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zakresu i sposobu wykonywania niniejszej umowy przez Wykonawcę. Oświadczenia i uzgodnienia</w:t>
      </w:r>
    </w:p>
    <w:p w:rsidR="004044EA" w:rsidRPr="00536226"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podjęte przez Kierownika Robót z ramienia Wykonawcy wiążą Wykonawcę.</w:t>
      </w:r>
    </w:p>
    <w:p w:rsidR="004044EA" w:rsidRPr="00536226" w:rsidRDefault="004044EA" w:rsidP="00AC5B90">
      <w:pPr>
        <w:pStyle w:val="Bezodstpw"/>
        <w:spacing w:line="276" w:lineRule="auto"/>
        <w:ind w:firstLine="345"/>
        <w:jc w:val="both"/>
        <w:rPr>
          <w:rFonts w:ascii="Times New Roman" w:hAnsi="Times New Roman" w:cs="Times New Roman"/>
          <w:color w:val="000000"/>
        </w:rPr>
      </w:pPr>
    </w:p>
    <w:p w:rsidR="007D61E4" w:rsidRPr="00536226" w:rsidRDefault="00DD1172" w:rsidP="00AC5B90">
      <w:pPr>
        <w:pStyle w:val="Bezodstpw"/>
        <w:spacing w:line="276" w:lineRule="auto"/>
        <w:ind w:left="345"/>
        <w:jc w:val="both"/>
        <w:rPr>
          <w:rFonts w:ascii="Times New Roman" w:hAnsi="Times New Roman" w:cs="Times New Roman"/>
          <w:color w:val="000000"/>
        </w:rPr>
      </w:pPr>
      <w:r w:rsidRPr="00536226">
        <w:rPr>
          <w:rFonts w:ascii="Times New Roman" w:hAnsi="Times New Roman" w:cs="Times New Roman"/>
          <w:color w:val="000000"/>
        </w:rPr>
        <w:t>1</w:t>
      </w:r>
      <w:r w:rsidR="002F726A" w:rsidRPr="00536226">
        <w:rPr>
          <w:rFonts w:ascii="Times New Roman" w:hAnsi="Times New Roman" w:cs="Times New Roman"/>
          <w:color w:val="000000"/>
        </w:rPr>
        <w:t>5</w:t>
      </w: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Wykon</w:t>
      </w:r>
      <w:r w:rsidR="007A1DBC" w:rsidRPr="00536226">
        <w:rPr>
          <w:rFonts w:ascii="Times New Roman" w:hAnsi="Times New Roman" w:cs="Times New Roman"/>
          <w:color w:val="000000"/>
        </w:rPr>
        <w:t>awca, w ramach określonego w § 8</w:t>
      </w:r>
      <w:r w:rsidR="004044EA" w:rsidRPr="00536226">
        <w:rPr>
          <w:rFonts w:ascii="Times New Roman" w:hAnsi="Times New Roman" w:cs="Times New Roman"/>
          <w:color w:val="000000"/>
        </w:rPr>
        <w:t xml:space="preserve"> ust. 1 wynagrodzenia umownego, jest</w:t>
      </w: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 xml:space="preserve">    zobowiązany do </w:t>
      </w:r>
      <w:r w:rsidR="007D61E4" w:rsidRPr="00536226">
        <w:rPr>
          <w:rFonts w:ascii="Times New Roman" w:hAnsi="Times New Roman" w:cs="Times New Roman"/>
          <w:color w:val="000000"/>
        </w:rPr>
        <w:t xml:space="preserve">  </w:t>
      </w:r>
    </w:p>
    <w:p w:rsidR="007D61E4" w:rsidRPr="00536226" w:rsidRDefault="007D61E4" w:rsidP="00AC5B90">
      <w:pPr>
        <w:pStyle w:val="Bezodstpw"/>
        <w:spacing w:line="276" w:lineRule="auto"/>
        <w:ind w:left="345"/>
        <w:jc w:val="both"/>
        <w:rPr>
          <w:rFonts w:ascii="Times New Roman" w:hAnsi="Times New Roman" w:cs="Times New Roman"/>
        </w:rPr>
      </w:pP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 xml:space="preserve">wykonywania robót budowlanych </w:t>
      </w:r>
      <w:r w:rsidR="004044EA" w:rsidRPr="00536226">
        <w:rPr>
          <w:rFonts w:ascii="Times New Roman" w:hAnsi="Times New Roman" w:cs="Times New Roman"/>
          <w:b/>
          <w:color w:val="000000"/>
        </w:rPr>
        <w:t>nie wymienionych</w:t>
      </w:r>
      <w:r w:rsidR="004044EA" w:rsidRPr="00536226">
        <w:rPr>
          <w:rFonts w:ascii="Times New Roman" w:hAnsi="Times New Roman" w:cs="Times New Roman"/>
          <w:color w:val="000000"/>
        </w:rPr>
        <w:t xml:space="preserve"> w sposób wyraźny</w:t>
      </w: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 xml:space="preserve">   </w:t>
      </w:r>
      <w:r w:rsidR="004044EA" w:rsidRPr="00536226">
        <w:rPr>
          <w:rFonts w:ascii="Times New Roman" w:hAnsi="Times New Roman" w:cs="Times New Roman"/>
        </w:rPr>
        <w:t xml:space="preserve">w niniejszej umowie, </w:t>
      </w:r>
    </w:p>
    <w:p w:rsidR="007D61E4" w:rsidRPr="00536226" w:rsidRDefault="007D61E4" w:rsidP="00AC5B90">
      <w:pPr>
        <w:pStyle w:val="Bezodstpw"/>
        <w:spacing w:line="276" w:lineRule="auto"/>
        <w:ind w:left="345"/>
        <w:jc w:val="both"/>
        <w:rPr>
          <w:rFonts w:ascii="Times New Roman" w:hAnsi="Times New Roman" w:cs="Times New Roman"/>
          <w:color w:val="000000"/>
        </w:rPr>
      </w:pPr>
      <w:r w:rsidRPr="00536226">
        <w:rPr>
          <w:rFonts w:ascii="Times New Roman" w:hAnsi="Times New Roman" w:cs="Times New Roman"/>
        </w:rPr>
        <w:t xml:space="preserve">    </w:t>
      </w:r>
      <w:r w:rsidR="004044EA" w:rsidRPr="00536226">
        <w:rPr>
          <w:rFonts w:ascii="Times New Roman" w:hAnsi="Times New Roman" w:cs="Times New Roman"/>
        </w:rPr>
        <w:t xml:space="preserve">jeżeli </w:t>
      </w:r>
      <w:r w:rsidRPr="00536226">
        <w:rPr>
          <w:rFonts w:ascii="Times New Roman" w:hAnsi="Times New Roman" w:cs="Times New Roman"/>
        </w:rPr>
        <w:t>i</w:t>
      </w:r>
      <w:r w:rsidR="004044EA" w:rsidRPr="00536226">
        <w:rPr>
          <w:rFonts w:ascii="Times New Roman" w:hAnsi="Times New Roman" w:cs="Times New Roman"/>
        </w:rPr>
        <w:t>ch wykonanie jest potrzebne do dochowania właściwych</w:t>
      </w:r>
      <w:r w:rsidRPr="00536226">
        <w:rPr>
          <w:rFonts w:ascii="Times New Roman" w:hAnsi="Times New Roman" w:cs="Times New Roman"/>
        </w:rPr>
        <w:t xml:space="preserve"> </w:t>
      </w:r>
      <w:r w:rsidR="004044EA" w:rsidRPr="00536226">
        <w:rPr>
          <w:rFonts w:ascii="Times New Roman" w:hAnsi="Times New Roman" w:cs="Times New Roman"/>
          <w:color w:val="000000"/>
        </w:rPr>
        <w:t xml:space="preserve"> standardów sztuki budowlanej, a </w:t>
      </w:r>
    </w:p>
    <w:p w:rsidR="007D61E4" w:rsidRPr="00536226" w:rsidRDefault="007D61E4" w:rsidP="00AC5B90">
      <w:pPr>
        <w:pStyle w:val="Bezodstpw"/>
        <w:spacing w:line="276" w:lineRule="auto"/>
        <w:ind w:left="345"/>
        <w:jc w:val="both"/>
        <w:rPr>
          <w:rFonts w:ascii="Times New Roman" w:hAnsi="Times New Roman" w:cs="Times New Roman"/>
          <w:color w:val="000000"/>
        </w:rPr>
      </w:pP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także jeżeli są one niezbędne ze względów bezpieczeństwa</w:t>
      </w:r>
      <w:r w:rsidR="004044EA" w:rsidRPr="00536226">
        <w:rPr>
          <w:rFonts w:ascii="Times New Roman" w:hAnsi="Times New Roman" w:cs="Times New Roman"/>
          <w:b/>
          <w:color w:val="000000"/>
        </w:rPr>
        <w:t xml:space="preserve"> lub</w:t>
      </w:r>
      <w:r w:rsidRPr="00536226">
        <w:rPr>
          <w:rFonts w:ascii="Times New Roman" w:hAnsi="Times New Roman" w:cs="Times New Roman"/>
          <w:b/>
          <w:color w:val="000000"/>
        </w:rPr>
        <w:t xml:space="preserve"> </w:t>
      </w:r>
      <w:r w:rsidR="004044EA" w:rsidRPr="00536226">
        <w:rPr>
          <w:rFonts w:ascii="Times New Roman" w:hAnsi="Times New Roman" w:cs="Times New Roman"/>
          <w:b/>
          <w:color w:val="000000"/>
        </w:rPr>
        <w:t xml:space="preserve"> zabezpieczenia robót już</w:t>
      </w:r>
      <w:r w:rsidR="004044EA" w:rsidRPr="00536226">
        <w:rPr>
          <w:rFonts w:ascii="Times New Roman" w:hAnsi="Times New Roman" w:cs="Times New Roman"/>
          <w:color w:val="000000"/>
        </w:rPr>
        <w:t xml:space="preserve"> </w:t>
      </w:r>
      <w:r w:rsidRPr="00536226">
        <w:rPr>
          <w:rFonts w:ascii="Times New Roman" w:hAnsi="Times New Roman" w:cs="Times New Roman"/>
          <w:color w:val="000000"/>
        </w:rPr>
        <w:t xml:space="preserve">  </w:t>
      </w:r>
    </w:p>
    <w:p w:rsidR="004044EA" w:rsidRPr="00536226" w:rsidRDefault="007D61E4" w:rsidP="00AC5B90">
      <w:pPr>
        <w:pStyle w:val="Bezodstpw"/>
        <w:spacing w:line="276" w:lineRule="auto"/>
        <w:ind w:left="345"/>
        <w:jc w:val="both"/>
        <w:rPr>
          <w:rFonts w:ascii="Times New Roman" w:hAnsi="Times New Roman" w:cs="Times New Roman"/>
          <w:color w:val="000000"/>
        </w:rPr>
      </w:pPr>
      <w:r w:rsidRPr="00536226">
        <w:rPr>
          <w:rFonts w:ascii="Times New Roman" w:hAnsi="Times New Roman" w:cs="Times New Roman"/>
          <w:color w:val="000000"/>
        </w:rPr>
        <w:t xml:space="preserve">   </w:t>
      </w:r>
      <w:r w:rsidR="004044EA" w:rsidRPr="00536226">
        <w:rPr>
          <w:rFonts w:ascii="Times New Roman" w:hAnsi="Times New Roman" w:cs="Times New Roman"/>
          <w:color w:val="000000"/>
        </w:rPr>
        <w:t>wykonanych.</w:t>
      </w:r>
    </w:p>
    <w:p w:rsidR="004044EA" w:rsidRPr="00536226" w:rsidRDefault="004044EA" w:rsidP="00AC5B90">
      <w:pPr>
        <w:pStyle w:val="Bezodstpw"/>
        <w:spacing w:line="276" w:lineRule="auto"/>
        <w:ind w:firstLine="345"/>
        <w:jc w:val="both"/>
        <w:rPr>
          <w:rFonts w:ascii="Times New Roman" w:hAnsi="Times New Roman" w:cs="Times New Roman"/>
          <w:color w:val="000000"/>
        </w:rPr>
      </w:pPr>
    </w:p>
    <w:p w:rsidR="004044EA" w:rsidRPr="00536226" w:rsidRDefault="00FA3ACB" w:rsidP="00AC5B90">
      <w:pPr>
        <w:pStyle w:val="Bezodstpw"/>
        <w:spacing w:line="276" w:lineRule="auto"/>
        <w:ind w:left="345"/>
        <w:jc w:val="both"/>
        <w:rPr>
          <w:rFonts w:ascii="Times New Roman" w:hAnsi="Times New Roman" w:cs="Times New Roman"/>
          <w:color w:val="000000"/>
        </w:rPr>
      </w:pPr>
      <w:r w:rsidRPr="00536226">
        <w:rPr>
          <w:rFonts w:ascii="Times New Roman" w:hAnsi="Times New Roman" w:cs="Times New Roman"/>
          <w:color w:val="000000"/>
        </w:rPr>
        <w:t xml:space="preserve">16. </w:t>
      </w:r>
      <w:r w:rsidR="004044EA" w:rsidRPr="00536226">
        <w:rPr>
          <w:rFonts w:ascii="Times New Roman" w:hAnsi="Times New Roman" w:cs="Times New Roman"/>
          <w:color w:val="000000"/>
        </w:rPr>
        <w:t xml:space="preserve"> Zamawiający ustanowi Inspektora Nadzoru Inwestorskiego, umocowanego do wykonywania</w:t>
      </w:r>
    </w:p>
    <w:p w:rsidR="004044EA" w:rsidRPr="00536226"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uprawnień Zamawiającego w zakresie kontroli i odbioru prac, w tym udzielania zaleceń Wykonawcy.</w:t>
      </w:r>
    </w:p>
    <w:p w:rsidR="004044EA" w:rsidRPr="00536226"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Dla uniknięcia wątpliwości strony zgodnie stwierdzają, że niniejsza umowa nie upoważnia Inspektora</w:t>
      </w:r>
    </w:p>
    <w:p w:rsidR="004044EA" w:rsidRDefault="004044EA" w:rsidP="00AC5B90">
      <w:pPr>
        <w:pStyle w:val="Bezodstpw"/>
        <w:spacing w:line="276" w:lineRule="auto"/>
        <w:ind w:firstLine="345"/>
        <w:jc w:val="both"/>
        <w:rPr>
          <w:rFonts w:ascii="Times New Roman" w:hAnsi="Times New Roman" w:cs="Times New Roman"/>
          <w:color w:val="000000"/>
        </w:rPr>
      </w:pPr>
      <w:r w:rsidRPr="00536226">
        <w:rPr>
          <w:rFonts w:ascii="Times New Roman" w:hAnsi="Times New Roman" w:cs="Times New Roman"/>
          <w:color w:val="000000"/>
        </w:rPr>
        <w:t xml:space="preserve">     Nadzoru Inwestorskiego , do reprezentowania Zamawiającego w zakresie zmian niniejszej umowy, </w:t>
      </w:r>
    </w:p>
    <w:p w:rsidR="00B55C97" w:rsidRDefault="00B55C97" w:rsidP="00AC5B90">
      <w:pPr>
        <w:pStyle w:val="Bezodstpw"/>
        <w:spacing w:line="276" w:lineRule="auto"/>
        <w:ind w:firstLine="345"/>
        <w:jc w:val="both"/>
        <w:rPr>
          <w:rFonts w:ascii="Times New Roman" w:hAnsi="Times New Roman" w:cs="Times New Roman"/>
          <w:color w:val="000000"/>
        </w:rPr>
      </w:pPr>
    </w:p>
    <w:p w:rsidR="00B55C97" w:rsidRPr="00536226" w:rsidRDefault="00B55C97" w:rsidP="00AC5B90">
      <w:pPr>
        <w:pStyle w:val="Bezodstpw"/>
        <w:spacing w:line="276" w:lineRule="auto"/>
        <w:ind w:left="709" w:hanging="364"/>
        <w:jc w:val="both"/>
        <w:rPr>
          <w:rFonts w:ascii="Times New Roman" w:hAnsi="Times New Roman" w:cs="Times New Roman"/>
          <w:color w:val="000000"/>
        </w:rPr>
      </w:pPr>
      <w:r>
        <w:rPr>
          <w:rFonts w:ascii="Times New Roman" w:hAnsi="Times New Roman" w:cs="Times New Roman"/>
          <w:color w:val="000000"/>
        </w:rPr>
        <w:t>17.Wykonawca przedstawił a Zam</w:t>
      </w:r>
      <w:r w:rsidR="001A6DA2">
        <w:rPr>
          <w:rFonts w:ascii="Times New Roman" w:hAnsi="Times New Roman" w:cs="Times New Roman"/>
          <w:color w:val="000000"/>
        </w:rPr>
        <w:t>a</w:t>
      </w:r>
      <w:r>
        <w:rPr>
          <w:rFonts w:ascii="Times New Roman" w:hAnsi="Times New Roman" w:cs="Times New Roman"/>
          <w:color w:val="000000"/>
        </w:rPr>
        <w:t>wiający  zatwierdził harmonogram realizacji zadania</w:t>
      </w:r>
      <w:r w:rsidR="001A6DA2">
        <w:rPr>
          <w:rFonts w:ascii="Times New Roman" w:hAnsi="Times New Roman" w:cs="Times New Roman"/>
          <w:color w:val="000000"/>
        </w:rPr>
        <w:t>, zawierający spójne  części  robót do odbioru i fakturowania oraz terminy ich realizacji.</w:t>
      </w:r>
    </w:p>
    <w:p w:rsidR="002F726A" w:rsidRPr="00536226" w:rsidRDefault="002F726A" w:rsidP="00AC5B90">
      <w:pPr>
        <w:pStyle w:val="Bezodstpw"/>
        <w:spacing w:line="276" w:lineRule="auto"/>
        <w:ind w:firstLine="345"/>
        <w:jc w:val="both"/>
        <w:rPr>
          <w:rFonts w:ascii="Times New Roman" w:hAnsi="Times New Roman" w:cs="Times New Roman"/>
          <w:color w:val="000000"/>
        </w:rPr>
      </w:pPr>
    </w:p>
    <w:p w:rsidR="004044EA" w:rsidRPr="00536226" w:rsidRDefault="00FA3ACB" w:rsidP="00AC5B90">
      <w:pPr>
        <w:pStyle w:val="Bezodstpw"/>
        <w:spacing w:line="276" w:lineRule="auto"/>
        <w:ind w:left="345"/>
        <w:jc w:val="both"/>
        <w:rPr>
          <w:rFonts w:ascii="Times New Roman" w:hAnsi="Times New Roman" w:cs="Times New Roman"/>
          <w:b/>
        </w:rPr>
      </w:pPr>
      <w:r w:rsidRPr="00536226">
        <w:rPr>
          <w:rFonts w:ascii="Times New Roman" w:hAnsi="Times New Roman" w:cs="Times New Roman"/>
        </w:rPr>
        <w:t>1</w:t>
      </w:r>
      <w:r w:rsidR="001A6DA2">
        <w:rPr>
          <w:rFonts w:ascii="Times New Roman" w:hAnsi="Times New Roman" w:cs="Times New Roman"/>
        </w:rPr>
        <w:t>8</w:t>
      </w:r>
      <w:r w:rsidRPr="00536226">
        <w:rPr>
          <w:rFonts w:ascii="Times New Roman" w:hAnsi="Times New Roman" w:cs="Times New Roman"/>
        </w:rPr>
        <w:t xml:space="preserve">. </w:t>
      </w:r>
      <w:r w:rsidR="004044EA" w:rsidRPr="00536226">
        <w:rPr>
          <w:rFonts w:ascii="Times New Roman" w:hAnsi="Times New Roman" w:cs="Times New Roman"/>
          <w:b/>
        </w:rPr>
        <w:t>W każdym przypadku gdyby prace zostały przerwane Wykonawca zobowiązany będzie do</w:t>
      </w:r>
    </w:p>
    <w:p w:rsidR="004044EA" w:rsidRPr="00536226" w:rsidRDefault="004044EA" w:rsidP="00AC5B90">
      <w:pPr>
        <w:pStyle w:val="Bezodstpw"/>
        <w:spacing w:line="276" w:lineRule="auto"/>
        <w:jc w:val="both"/>
        <w:rPr>
          <w:rFonts w:ascii="Times New Roman" w:hAnsi="Times New Roman" w:cs="Times New Roman"/>
        </w:rPr>
      </w:pPr>
      <w:r w:rsidRPr="00536226">
        <w:rPr>
          <w:rFonts w:ascii="Times New Roman" w:hAnsi="Times New Roman" w:cs="Times New Roman"/>
          <w:b/>
        </w:rPr>
        <w:t xml:space="preserve">           należytego zabezpieczenia terenu budowy oraz </w:t>
      </w:r>
      <w:r w:rsidR="007018E4" w:rsidRPr="00536226">
        <w:rPr>
          <w:rFonts w:ascii="Times New Roman" w:hAnsi="Times New Roman" w:cs="Times New Roman"/>
          <w:b/>
        </w:rPr>
        <w:t xml:space="preserve">wszystkich prac wcześniej </w:t>
      </w:r>
      <w:r w:rsidRPr="00536226">
        <w:rPr>
          <w:rFonts w:ascii="Times New Roman" w:hAnsi="Times New Roman" w:cs="Times New Roman"/>
          <w:b/>
        </w:rPr>
        <w:t xml:space="preserve"> wykonanych.</w:t>
      </w:r>
    </w:p>
    <w:p w:rsidR="004044EA" w:rsidRPr="00536226" w:rsidRDefault="004044EA" w:rsidP="00AC5B90">
      <w:pPr>
        <w:pStyle w:val="Bezodstpw"/>
        <w:spacing w:line="276" w:lineRule="auto"/>
        <w:jc w:val="both"/>
        <w:rPr>
          <w:rFonts w:ascii="Times New Roman" w:hAnsi="Times New Roman" w:cs="Times New Roman"/>
        </w:rPr>
      </w:pP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lastRenderedPageBreak/>
        <w:t>Termin realizacji</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4</w:t>
      </w:r>
    </w:p>
    <w:p w:rsidR="00503C7E" w:rsidRPr="00536226" w:rsidRDefault="004044EA" w:rsidP="00AC5B90">
      <w:pPr>
        <w:numPr>
          <w:ilvl w:val="0"/>
          <w:numId w:val="8"/>
        </w:numPr>
        <w:tabs>
          <w:tab w:val="left" w:pos="11520"/>
          <w:tab w:val="right" w:leader="dot" w:pos="19872"/>
        </w:tabs>
        <w:autoSpaceDE w:val="0"/>
        <w:spacing w:before="60" w:line="276" w:lineRule="auto"/>
        <w:ind w:hanging="436"/>
        <w:jc w:val="both"/>
        <w:rPr>
          <w:rFonts w:eastAsia="Times New Roman" w:cs="Times New Roman"/>
          <w:sz w:val="22"/>
          <w:szCs w:val="22"/>
        </w:rPr>
      </w:pPr>
      <w:r w:rsidRPr="00536226">
        <w:rPr>
          <w:rFonts w:eastAsia="Times New Roman" w:cs="Times New Roman"/>
          <w:sz w:val="22"/>
          <w:szCs w:val="22"/>
        </w:rPr>
        <w:t xml:space="preserve">Termin rozpoczęcia robót budowlanych strony ustalają na następny dzień po wydaniu placu( terenu ) budowy, a termin ich zakończenia </w:t>
      </w:r>
      <w:r w:rsidR="00C737EC" w:rsidRPr="00536226">
        <w:rPr>
          <w:rFonts w:eastAsia="Times New Roman" w:cs="Times New Roman"/>
          <w:sz w:val="22"/>
          <w:szCs w:val="22"/>
        </w:rPr>
        <w:t>:</w:t>
      </w:r>
    </w:p>
    <w:p w:rsidR="00503C7E" w:rsidRPr="00536226" w:rsidRDefault="00503C7E" w:rsidP="00AC5B90">
      <w:pPr>
        <w:widowControl/>
        <w:autoSpaceDE w:val="0"/>
        <w:autoSpaceDN w:val="0"/>
        <w:adjustRightInd w:val="0"/>
        <w:spacing w:line="276" w:lineRule="auto"/>
        <w:ind w:left="720"/>
        <w:jc w:val="both"/>
        <w:rPr>
          <w:rFonts w:cs="Times New Roman"/>
          <w:b/>
          <w:color w:val="000000"/>
        </w:rPr>
      </w:pPr>
      <w:r w:rsidRPr="00536226">
        <w:rPr>
          <w:rFonts w:cs="Times New Roman"/>
          <w:b/>
          <w:color w:val="000000"/>
        </w:rPr>
        <w:t xml:space="preserve">bezwarunkowo  - do dnia  </w:t>
      </w:r>
      <w:r w:rsidR="00652CD1">
        <w:rPr>
          <w:rFonts w:cs="Times New Roman"/>
          <w:b/>
          <w:color w:val="000000"/>
        </w:rPr>
        <w:t>2</w:t>
      </w:r>
      <w:r w:rsidR="00225662">
        <w:rPr>
          <w:rFonts w:cs="Times New Roman"/>
          <w:b/>
          <w:color w:val="000000"/>
        </w:rPr>
        <w:t>7</w:t>
      </w:r>
      <w:r w:rsidR="00652CD1">
        <w:rPr>
          <w:rFonts w:cs="Times New Roman"/>
          <w:b/>
          <w:color w:val="000000"/>
        </w:rPr>
        <w:t>.12</w:t>
      </w:r>
      <w:r w:rsidR="002F726A" w:rsidRPr="00536226">
        <w:rPr>
          <w:rFonts w:cs="Times New Roman"/>
          <w:b/>
          <w:color w:val="000000"/>
        </w:rPr>
        <w:t>.</w:t>
      </w:r>
      <w:r w:rsidR="00990C8E" w:rsidRPr="00536226">
        <w:rPr>
          <w:rFonts w:cs="Times New Roman"/>
          <w:b/>
          <w:color w:val="000000"/>
        </w:rPr>
        <w:t>201</w:t>
      </w:r>
      <w:r w:rsidR="00616451">
        <w:rPr>
          <w:rFonts w:cs="Times New Roman"/>
          <w:b/>
          <w:color w:val="000000"/>
        </w:rPr>
        <w:t>6</w:t>
      </w:r>
      <w:r w:rsidRPr="00536226">
        <w:rPr>
          <w:rFonts w:cs="Times New Roman"/>
          <w:b/>
          <w:color w:val="000000"/>
        </w:rPr>
        <w:t xml:space="preserve"> r</w:t>
      </w:r>
      <w:r w:rsidR="008116BC">
        <w:rPr>
          <w:rFonts w:cs="Times New Roman"/>
          <w:b/>
          <w:color w:val="000000"/>
        </w:rPr>
        <w:t>.</w:t>
      </w:r>
      <w:r w:rsidRPr="00536226">
        <w:rPr>
          <w:rFonts w:cs="Times New Roman"/>
          <w:b/>
          <w:color w:val="000000"/>
        </w:rPr>
        <w:t xml:space="preserve"> </w:t>
      </w:r>
    </w:p>
    <w:p w:rsidR="004044EA" w:rsidRPr="00536226" w:rsidRDefault="004044EA" w:rsidP="00AC5B90">
      <w:pPr>
        <w:tabs>
          <w:tab w:val="left" w:pos="11520"/>
          <w:tab w:val="right" w:leader="dot" w:pos="19872"/>
        </w:tabs>
        <w:autoSpaceDE w:val="0"/>
        <w:spacing w:before="60" w:line="276" w:lineRule="auto"/>
        <w:ind w:left="709"/>
        <w:jc w:val="both"/>
        <w:rPr>
          <w:rFonts w:eastAsia="Times New Roman" w:cs="Times New Roman"/>
          <w:sz w:val="22"/>
          <w:szCs w:val="22"/>
        </w:rPr>
      </w:pPr>
      <w:r w:rsidRPr="00536226">
        <w:rPr>
          <w:rFonts w:eastAsia="Times New Roman" w:cs="Times New Roman"/>
          <w:sz w:val="22"/>
          <w:szCs w:val="22"/>
        </w:rPr>
        <w:t xml:space="preserve">Na </w:t>
      </w:r>
      <w:r w:rsidR="002F726A" w:rsidRPr="00536226">
        <w:rPr>
          <w:rFonts w:eastAsia="Times New Roman" w:cs="Times New Roman"/>
          <w:sz w:val="22"/>
          <w:szCs w:val="22"/>
        </w:rPr>
        <w:t>7</w:t>
      </w:r>
      <w:r w:rsidRPr="00536226">
        <w:rPr>
          <w:rFonts w:eastAsia="Times New Roman" w:cs="Times New Roman"/>
          <w:sz w:val="22"/>
          <w:szCs w:val="22"/>
        </w:rPr>
        <w:t xml:space="preserve"> dni przed upływem terminu zakończenia </w:t>
      </w:r>
      <w:r w:rsidR="00C737EC" w:rsidRPr="00536226">
        <w:rPr>
          <w:rFonts w:eastAsia="Times New Roman" w:cs="Times New Roman"/>
          <w:sz w:val="22"/>
          <w:szCs w:val="22"/>
        </w:rPr>
        <w:t>całości</w:t>
      </w:r>
      <w:r w:rsidR="00503C7E" w:rsidRPr="00536226">
        <w:rPr>
          <w:rFonts w:eastAsia="Times New Roman" w:cs="Times New Roman"/>
          <w:sz w:val="22"/>
          <w:szCs w:val="22"/>
        </w:rPr>
        <w:t xml:space="preserve">  robót </w:t>
      </w:r>
      <w:r w:rsidRPr="00536226">
        <w:rPr>
          <w:rFonts w:eastAsia="Times New Roman" w:cs="Times New Roman"/>
          <w:sz w:val="22"/>
          <w:szCs w:val="22"/>
        </w:rPr>
        <w:t>Wykonawca zawiadomi Zamawiającego o terminie gotowości przekazania – odbioru robót.</w:t>
      </w:r>
    </w:p>
    <w:p w:rsidR="00C737EC" w:rsidRPr="007B6FCD" w:rsidRDefault="002F726A" w:rsidP="00AC5B90">
      <w:pPr>
        <w:pStyle w:val="Bezodstpw"/>
        <w:numPr>
          <w:ilvl w:val="0"/>
          <w:numId w:val="8"/>
        </w:numPr>
        <w:spacing w:line="276" w:lineRule="auto"/>
        <w:rPr>
          <w:rFonts w:ascii="Times New Roman" w:hAnsi="Times New Roman" w:cs="Times New Roman"/>
        </w:rPr>
      </w:pPr>
      <w:r w:rsidRPr="007B6FCD">
        <w:rPr>
          <w:rFonts w:ascii="Times New Roman" w:hAnsi="Times New Roman" w:cs="Times New Roman"/>
        </w:rPr>
        <w:t>R</w:t>
      </w:r>
      <w:r w:rsidR="004044EA" w:rsidRPr="007B6FCD">
        <w:rPr>
          <w:rFonts w:ascii="Times New Roman" w:hAnsi="Times New Roman" w:cs="Times New Roman"/>
        </w:rPr>
        <w:t>ob</w:t>
      </w:r>
      <w:r w:rsidRPr="007B6FCD">
        <w:rPr>
          <w:rFonts w:ascii="Times New Roman" w:hAnsi="Times New Roman" w:cs="Times New Roman"/>
        </w:rPr>
        <w:t>o</w:t>
      </w:r>
      <w:r w:rsidR="004044EA" w:rsidRPr="007B6FCD">
        <w:rPr>
          <w:rFonts w:ascii="Times New Roman" w:hAnsi="Times New Roman" w:cs="Times New Roman"/>
        </w:rPr>
        <w:t>t</w:t>
      </w:r>
      <w:r w:rsidRPr="007B6FCD">
        <w:rPr>
          <w:rFonts w:ascii="Times New Roman" w:hAnsi="Times New Roman" w:cs="Times New Roman"/>
        </w:rPr>
        <w:t>y</w:t>
      </w:r>
      <w:r w:rsidR="00616451" w:rsidRPr="007B6FCD">
        <w:rPr>
          <w:rFonts w:ascii="Times New Roman" w:hAnsi="Times New Roman" w:cs="Times New Roman"/>
        </w:rPr>
        <w:t xml:space="preserve"> mogą być odbierane w częściach , po zakończeniu realizacji  poszczególnych, spójnych  części wyszczególnionych</w:t>
      </w:r>
      <w:r w:rsidR="004044EA" w:rsidRPr="007B6FCD">
        <w:rPr>
          <w:rFonts w:ascii="Times New Roman" w:hAnsi="Times New Roman" w:cs="Times New Roman"/>
        </w:rPr>
        <w:t xml:space="preserve">  </w:t>
      </w:r>
      <w:r w:rsidR="00616451" w:rsidRPr="007B6FCD">
        <w:rPr>
          <w:rFonts w:ascii="Times New Roman" w:hAnsi="Times New Roman" w:cs="Times New Roman"/>
        </w:rPr>
        <w:t>w harmonogramie realizacji.</w:t>
      </w:r>
    </w:p>
    <w:p w:rsidR="004044EA" w:rsidRPr="00536226" w:rsidRDefault="004044EA" w:rsidP="00AC5B90">
      <w:pPr>
        <w:pStyle w:val="Akapitzlist"/>
        <w:numPr>
          <w:ilvl w:val="0"/>
          <w:numId w:val="8"/>
        </w:numPr>
        <w:tabs>
          <w:tab w:val="left" w:pos="11520"/>
          <w:tab w:val="right" w:leader="dot" w:pos="19872"/>
        </w:tabs>
        <w:autoSpaceDE w:val="0"/>
        <w:spacing w:before="60" w:line="276" w:lineRule="auto"/>
        <w:ind w:hanging="436"/>
        <w:jc w:val="both"/>
        <w:rPr>
          <w:rFonts w:eastAsia="Times New Roman" w:cs="Times New Roman"/>
          <w:sz w:val="22"/>
          <w:szCs w:val="22"/>
        </w:rPr>
      </w:pPr>
      <w:r w:rsidRPr="00536226">
        <w:rPr>
          <w:rFonts w:eastAsia="Times New Roman" w:cs="Times New Roman"/>
          <w:sz w:val="22"/>
          <w:szCs w:val="22"/>
        </w:rPr>
        <w:t>Wykonawca zobowiązany jest każdorazowo do zgłaszania robót budowlanych ulegających zakryciu do kontroli i odbioru z wyprzedzeniem trzydniowym, pisemnie - z dostarczeniem zgłoszenia do siedziby Zamawiającego. Potwierdzeniem odbioru prac ulegających zakryciu jest, wpis do dziennika budowy przed zakryciem robót, podpisany przez inspektora nadzoru.</w:t>
      </w:r>
    </w:p>
    <w:p w:rsidR="004044EA" w:rsidRPr="00536226" w:rsidRDefault="004044EA" w:rsidP="00AC5B90">
      <w:pPr>
        <w:numPr>
          <w:ilvl w:val="0"/>
          <w:numId w:val="8"/>
        </w:numPr>
        <w:tabs>
          <w:tab w:val="left" w:pos="11520"/>
          <w:tab w:val="right" w:leader="dot" w:pos="19872"/>
        </w:tabs>
        <w:autoSpaceDE w:val="0"/>
        <w:spacing w:before="60" w:line="276" w:lineRule="auto"/>
        <w:ind w:hanging="436"/>
        <w:jc w:val="both"/>
        <w:rPr>
          <w:rFonts w:eastAsia="Times New Roman" w:cs="Times New Roman"/>
          <w:sz w:val="22"/>
          <w:szCs w:val="22"/>
        </w:rPr>
      </w:pPr>
      <w:r w:rsidRPr="00536226">
        <w:rPr>
          <w:rFonts w:eastAsia="Times New Roman" w:cs="Times New Roman"/>
          <w:sz w:val="22"/>
          <w:szCs w:val="22"/>
        </w:rPr>
        <w:t>W przypadku , gdy roboty budowlane dotknięte są wadami, przez co strony rozumieją również braki w dokumentacji, Zamawiający jest upoważniony do odmowy podpisania protokołu odbioru i do wyznaczenia Wykonawcy terminu  do usunięcia wad, nie krótszego  niż 3 dni i nie dłuższego niż 7 dni.</w:t>
      </w:r>
    </w:p>
    <w:p w:rsidR="004044EA" w:rsidRPr="00536226" w:rsidRDefault="004044EA" w:rsidP="00AC5B90">
      <w:pPr>
        <w:numPr>
          <w:ilvl w:val="0"/>
          <w:numId w:val="8"/>
        </w:numPr>
        <w:tabs>
          <w:tab w:val="left" w:pos="11520"/>
          <w:tab w:val="right" w:leader="dot" w:pos="19872"/>
        </w:tabs>
        <w:autoSpaceDE w:val="0"/>
        <w:spacing w:before="60" w:line="276" w:lineRule="auto"/>
        <w:ind w:hanging="436"/>
        <w:jc w:val="both"/>
        <w:rPr>
          <w:rFonts w:eastAsia="Times New Roman" w:cs="Times New Roman"/>
          <w:sz w:val="22"/>
          <w:szCs w:val="22"/>
        </w:rPr>
      </w:pPr>
      <w:r w:rsidRPr="00536226">
        <w:rPr>
          <w:rFonts w:eastAsia="Times New Roman" w:cs="Times New Roman"/>
          <w:sz w:val="22"/>
          <w:szCs w:val="22"/>
        </w:rPr>
        <w:t>Dokonując odbioru robót bu</w:t>
      </w:r>
      <w:r w:rsidR="00F04688" w:rsidRPr="00536226">
        <w:rPr>
          <w:rFonts w:eastAsia="Times New Roman" w:cs="Times New Roman"/>
          <w:sz w:val="22"/>
          <w:szCs w:val="22"/>
        </w:rPr>
        <w:t>dowlanych objętych niniejszą</w:t>
      </w:r>
      <w:r w:rsidRPr="00536226">
        <w:rPr>
          <w:rFonts w:eastAsia="Times New Roman" w:cs="Times New Roman"/>
          <w:sz w:val="22"/>
          <w:szCs w:val="22"/>
        </w:rPr>
        <w:t xml:space="preserve"> umową oraz robót ulegających zakryciu , Zamawiający jest upoważniony do sprawdzenia  materiałów , których użył Wykonawca, w tym sprawdzenia  faktur zakupu tych materiałów. Wykonawca jest zobowiązany do przekazania certyfikatów, świadectw i atestów na materiały i urządzenia użyte  do wykonania umownego zakresu robót. W przypadku stwierdzenia wad polegających  na użyciu materiałów  nie spełniających wymogów określonych w niniejszej umowie , lub w przypadku, w którym  Wykonawca nie może przedstawić Zamawiającemu dokumentów, o których</w:t>
      </w:r>
      <w:r w:rsidR="0080723B" w:rsidRPr="00536226">
        <w:rPr>
          <w:rFonts w:eastAsia="Times New Roman" w:cs="Times New Roman"/>
          <w:sz w:val="22"/>
          <w:szCs w:val="22"/>
        </w:rPr>
        <w:t xml:space="preserve"> mowa powyżej, zastosowanie  mają</w:t>
      </w:r>
      <w:r w:rsidRPr="00536226">
        <w:rPr>
          <w:rFonts w:eastAsia="Times New Roman" w:cs="Times New Roman"/>
          <w:sz w:val="22"/>
          <w:szCs w:val="22"/>
        </w:rPr>
        <w:t xml:space="preserve"> postanowienia p.</w:t>
      </w:r>
      <w:r w:rsidR="002F726A" w:rsidRPr="00536226">
        <w:rPr>
          <w:rFonts w:eastAsia="Times New Roman" w:cs="Times New Roman"/>
          <w:sz w:val="22"/>
          <w:szCs w:val="22"/>
        </w:rPr>
        <w:t>4</w:t>
      </w:r>
      <w:r w:rsidRPr="00536226">
        <w:rPr>
          <w:rFonts w:eastAsia="Times New Roman" w:cs="Times New Roman"/>
          <w:sz w:val="22"/>
          <w:szCs w:val="22"/>
        </w:rPr>
        <w:t xml:space="preserve"> niniejszego paragrafu.</w:t>
      </w:r>
    </w:p>
    <w:p w:rsidR="004044EA" w:rsidRPr="00536226" w:rsidRDefault="002F726A" w:rsidP="00AC5B90">
      <w:pPr>
        <w:numPr>
          <w:ilvl w:val="0"/>
          <w:numId w:val="8"/>
        </w:numPr>
        <w:tabs>
          <w:tab w:val="left" w:pos="11520"/>
          <w:tab w:val="right" w:leader="dot" w:pos="19872"/>
        </w:tabs>
        <w:autoSpaceDE w:val="0"/>
        <w:spacing w:before="60" w:line="276" w:lineRule="auto"/>
        <w:ind w:hanging="436"/>
        <w:jc w:val="both"/>
        <w:rPr>
          <w:rFonts w:eastAsia="Times New Roman" w:cs="Times New Roman"/>
          <w:sz w:val="22"/>
          <w:szCs w:val="22"/>
        </w:rPr>
      </w:pPr>
      <w:r w:rsidRPr="00536226">
        <w:rPr>
          <w:rFonts w:eastAsia="Times New Roman" w:cs="Times New Roman"/>
          <w:sz w:val="22"/>
          <w:szCs w:val="22"/>
        </w:rPr>
        <w:t>P</w:t>
      </w:r>
      <w:r w:rsidR="004044EA" w:rsidRPr="00536226">
        <w:rPr>
          <w:rFonts w:eastAsia="Times New Roman" w:cs="Times New Roman"/>
          <w:sz w:val="22"/>
          <w:szCs w:val="22"/>
        </w:rPr>
        <w:t>rotok</w:t>
      </w:r>
      <w:r w:rsidRPr="00536226">
        <w:rPr>
          <w:rFonts w:eastAsia="Times New Roman" w:cs="Times New Roman"/>
          <w:sz w:val="22"/>
          <w:szCs w:val="22"/>
        </w:rPr>
        <w:t>ó</w:t>
      </w:r>
      <w:r w:rsidR="004044EA" w:rsidRPr="00536226">
        <w:rPr>
          <w:rFonts w:eastAsia="Times New Roman" w:cs="Times New Roman"/>
          <w:sz w:val="22"/>
          <w:szCs w:val="22"/>
        </w:rPr>
        <w:t xml:space="preserve">ł odbioru </w:t>
      </w:r>
      <w:r w:rsidRPr="00536226">
        <w:rPr>
          <w:rFonts w:eastAsia="Times New Roman" w:cs="Times New Roman"/>
          <w:sz w:val="22"/>
          <w:szCs w:val="22"/>
        </w:rPr>
        <w:t xml:space="preserve">musi  być </w:t>
      </w:r>
      <w:r w:rsidR="004044EA" w:rsidRPr="00536226">
        <w:rPr>
          <w:rFonts w:eastAsia="Times New Roman" w:cs="Times New Roman"/>
          <w:sz w:val="22"/>
          <w:szCs w:val="22"/>
        </w:rPr>
        <w:t xml:space="preserve"> podpisany przez obie strony.</w:t>
      </w:r>
    </w:p>
    <w:p w:rsidR="007A1DBC" w:rsidRPr="00536226" w:rsidRDefault="004044EA" w:rsidP="00AC5B90">
      <w:pPr>
        <w:numPr>
          <w:ilvl w:val="0"/>
          <w:numId w:val="8"/>
        </w:numPr>
        <w:tabs>
          <w:tab w:val="left" w:pos="11520"/>
          <w:tab w:val="right" w:leader="dot" w:pos="19872"/>
        </w:tabs>
        <w:autoSpaceDE w:val="0"/>
        <w:spacing w:before="60" w:line="276" w:lineRule="auto"/>
        <w:ind w:hanging="436"/>
        <w:jc w:val="both"/>
        <w:rPr>
          <w:rFonts w:eastAsia="Times New Roman" w:cs="Times New Roman"/>
          <w:sz w:val="22"/>
          <w:szCs w:val="22"/>
        </w:rPr>
      </w:pPr>
      <w:r w:rsidRPr="00536226">
        <w:rPr>
          <w:rFonts w:eastAsia="Times New Roman" w:cs="Times New Roman"/>
          <w:sz w:val="22"/>
          <w:szCs w:val="22"/>
        </w:rPr>
        <w:t>Odbioru</w:t>
      </w:r>
      <w:r w:rsidR="002F726A" w:rsidRPr="00536226">
        <w:rPr>
          <w:rFonts w:eastAsia="Times New Roman" w:cs="Times New Roman"/>
          <w:sz w:val="22"/>
          <w:szCs w:val="22"/>
        </w:rPr>
        <w:t xml:space="preserve"> robót</w:t>
      </w:r>
      <w:r w:rsidRPr="00536226">
        <w:rPr>
          <w:rFonts w:eastAsia="Times New Roman" w:cs="Times New Roman"/>
          <w:sz w:val="22"/>
          <w:szCs w:val="22"/>
        </w:rPr>
        <w:t xml:space="preserve"> ze strony Muzeum dokona komisja powołana przez Kierownika Zamawiającego.</w:t>
      </w:r>
    </w:p>
    <w:p w:rsidR="007A1DBC" w:rsidRPr="00536226" w:rsidRDefault="007A1DBC" w:rsidP="00AC5B90">
      <w:pPr>
        <w:tabs>
          <w:tab w:val="right" w:leader="dot" w:pos="9072"/>
        </w:tabs>
        <w:autoSpaceDE w:val="0"/>
        <w:spacing w:before="60" w:line="276" w:lineRule="auto"/>
        <w:jc w:val="center"/>
        <w:rPr>
          <w:rFonts w:eastAsia="Times New Roman" w:cs="Times New Roman"/>
          <w:sz w:val="22"/>
          <w:szCs w:val="22"/>
        </w:rPr>
      </w:pPr>
    </w:p>
    <w:p w:rsidR="004044EA" w:rsidRPr="00536226" w:rsidRDefault="006F675C" w:rsidP="00AC5B90">
      <w:pPr>
        <w:tabs>
          <w:tab w:val="right" w:leader="dot" w:pos="9072"/>
        </w:tabs>
        <w:autoSpaceDE w:val="0"/>
        <w:spacing w:before="60" w:line="276" w:lineRule="auto"/>
        <w:jc w:val="center"/>
        <w:rPr>
          <w:rFonts w:eastAsia="Times New Roman" w:cs="Times New Roman"/>
          <w:sz w:val="22"/>
          <w:szCs w:val="22"/>
        </w:rPr>
      </w:pPr>
      <w:r w:rsidRPr="00536226">
        <w:rPr>
          <w:rFonts w:eastAsia="Times New Roman" w:cs="Times New Roman"/>
          <w:sz w:val="22"/>
          <w:szCs w:val="22"/>
        </w:rPr>
        <w:t xml:space="preserve"> </w:t>
      </w:r>
      <w:r w:rsidR="004044EA" w:rsidRPr="00536226">
        <w:rPr>
          <w:rFonts w:eastAsia="Times New Roman" w:cs="Times New Roman"/>
          <w:sz w:val="22"/>
          <w:szCs w:val="22"/>
        </w:rPr>
        <w:t xml:space="preserve">Rękojmia </w:t>
      </w:r>
      <w:r w:rsidR="00912E3C" w:rsidRPr="00536226">
        <w:rPr>
          <w:rFonts w:eastAsia="Times New Roman" w:cs="Times New Roman"/>
          <w:sz w:val="22"/>
          <w:szCs w:val="22"/>
        </w:rPr>
        <w:t xml:space="preserve"> i gwarancja</w:t>
      </w:r>
    </w:p>
    <w:p w:rsidR="004044EA" w:rsidRPr="00536226" w:rsidRDefault="004044EA" w:rsidP="00AC5B90">
      <w:pPr>
        <w:tabs>
          <w:tab w:val="right" w:leader="dot" w:pos="9072"/>
        </w:tabs>
        <w:autoSpaceDE w:val="0"/>
        <w:spacing w:before="60" w:line="276" w:lineRule="auto"/>
        <w:jc w:val="center"/>
        <w:rPr>
          <w:rFonts w:eastAsia="Times New Roman" w:cs="Times New Roman"/>
          <w:sz w:val="22"/>
          <w:szCs w:val="22"/>
        </w:rPr>
      </w:pPr>
      <w:r w:rsidRPr="00536226">
        <w:rPr>
          <w:rFonts w:eastAsia="Times New Roman" w:cs="Times New Roman"/>
          <w:sz w:val="22"/>
          <w:szCs w:val="22"/>
        </w:rPr>
        <w:t>§ 5</w:t>
      </w: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p>
    <w:p w:rsidR="004044EA" w:rsidRDefault="004044EA" w:rsidP="00AC5B90">
      <w:pPr>
        <w:numPr>
          <w:ilvl w:val="0"/>
          <w:numId w:val="9"/>
        </w:numPr>
        <w:tabs>
          <w:tab w:val="left" w:pos="11520"/>
          <w:tab w:val="right" w:leader="dot" w:pos="198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 xml:space="preserve">Wykonawca udzieli rękojmi na wykonane prace na okres </w:t>
      </w:r>
      <w:r w:rsidR="00044EAE">
        <w:rPr>
          <w:rFonts w:eastAsia="Times New Roman" w:cs="Times New Roman"/>
          <w:sz w:val="22"/>
          <w:szCs w:val="22"/>
        </w:rPr>
        <w:t>………..</w:t>
      </w:r>
      <w:r w:rsidRPr="00536226">
        <w:rPr>
          <w:rFonts w:eastAsia="Times New Roman" w:cs="Times New Roman"/>
          <w:sz w:val="22"/>
          <w:szCs w:val="22"/>
        </w:rPr>
        <w:t xml:space="preserve"> lat</w:t>
      </w:r>
      <w:r w:rsidR="008116BC">
        <w:rPr>
          <w:rFonts w:eastAsia="Times New Roman" w:cs="Times New Roman"/>
          <w:sz w:val="22"/>
          <w:szCs w:val="22"/>
        </w:rPr>
        <w:t>.</w:t>
      </w:r>
    </w:p>
    <w:p w:rsidR="009C3E1F" w:rsidRPr="009C3E1F" w:rsidRDefault="009C3E1F" w:rsidP="00AC5B90">
      <w:pPr>
        <w:pStyle w:val="Akapitzlist"/>
        <w:widowControl/>
        <w:numPr>
          <w:ilvl w:val="0"/>
          <w:numId w:val="9"/>
        </w:numPr>
        <w:spacing w:line="276" w:lineRule="auto"/>
        <w:jc w:val="both"/>
        <w:rPr>
          <w:sz w:val="22"/>
          <w:szCs w:val="22"/>
        </w:rPr>
      </w:pPr>
      <w:r w:rsidRPr="009C3E1F">
        <w:rPr>
          <w:b/>
          <w:sz w:val="22"/>
          <w:szCs w:val="22"/>
        </w:rPr>
        <w:t xml:space="preserve">W związku  </w:t>
      </w:r>
      <w:r w:rsidR="00373025">
        <w:rPr>
          <w:b/>
          <w:sz w:val="22"/>
          <w:szCs w:val="22"/>
        </w:rPr>
        <w:t xml:space="preserve">z </w:t>
      </w:r>
      <w:bookmarkStart w:id="0" w:name="_GoBack"/>
      <w:bookmarkEnd w:id="0"/>
      <w:r w:rsidRPr="009C3E1F">
        <w:rPr>
          <w:b/>
          <w:sz w:val="22"/>
          <w:szCs w:val="22"/>
        </w:rPr>
        <w:t xml:space="preserve">faktem, że przedmiotowe zamówienie jest realizowane w istniejącym obiekcie, objętym gwarancją i rękojmią udzielonymi przez poprzedniego wykonawcę, </w:t>
      </w:r>
      <w:r>
        <w:rPr>
          <w:b/>
          <w:sz w:val="22"/>
          <w:szCs w:val="22"/>
        </w:rPr>
        <w:t>Wykonawca</w:t>
      </w:r>
      <w:r w:rsidRPr="009C3E1F">
        <w:rPr>
          <w:b/>
          <w:sz w:val="22"/>
          <w:szCs w:val="22"/>
        </w:rPr>
        <w:t xml:space="preserve"> udziela gwarancji jakości i rękojmi za wady  na  </w:t>
      </w:r>
      <w:r w:rsidR="009B2412">
        <w:rPr>
          <w:b/>
          <w:sz w:val="22"/>
          <w:szCs w:val="22"/>
        </w:rPr>
        <w:t>całość</w:t>
      </w:r>
      <w:r w:rsidRPr="009C3E1F">
        <w:rPr>
          <w:b/>
          <w:sz w:val="22"/>
          <w:szCs w:val="22"/>
        </w:rPr>
        <w:t xml:space="preserve"> obiektu ,  łącznie z przejęciem gwarancji na prace wykonywane przez poprzedniego wykonawcę</w:t>
      </w:r>
      <w:r w:rsidR="00044EAE">
        <w:rPr>
          <w:b/>
          <w:sz w:val="22"/>
          <w:szCs w:val="22"/>
        </w:rPr>
        <w:t xml:space="preserve">. Wykonawca jest odpowiedzialny również za zniszczenie lub uszkodzenie robót wykonanych przez Wykonawców poprzednich etapów inwestycji. </w:t>
      </w:r>
    </w:p>
    <w:p w:rsidR="004044EA" w:rsidRPr="00536226" w:rsidRDefault="004044EA" w:rsidP="00AC5B90">
      <w:pPr>
        <w:numPr>
          <w:ilvl w:val="0"/>
          <w:numId w:val="9"/>
        </w:numPr>
        <w:tabs>
          <w:tab w:val="left" w:pos="11520"/>
          <w:tab w:val="right" w:leader="dot" w:pos="198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W</w:t>
      </w:r>
      <w:r w:rsidR="0080723B" w:rsidRPr="00536226">
        <w:rPr>
          <w:rFonts w:eastAsia="Times New Roman" w:cs="Times New Roman"/>
          <w:sz w:val="22"/>
          <w:szCs w:val="22"/>
        </w:rPr>
        <w:t>ykonawca przeniesie na Zamawiają</w:t>
      </w:r>
      <w:r w:rsidRPr="00536226">
        <w:rPr>
          <w:rFonts w:eastAsia="Times New Roman" w:cs="Times New Roman"/>
          <w:sz w:val="22"/>
          <w:szCs w:val="22"/>
        </w:rPr>
        <w:t>cego również gwarancję jakości dotyczącą urządzeń zastosowanych w trakcie realizacji zamówienia, jeżeli takową otrzymał od dostawcy urządzenia.</w:t>
      </w:r>
    </w:p>
    <w:p w:rsidR="004044EA" w:rsidRPr="00536226" w:rsidRDefault="004044EA" w:rsidP="00AC5B90">
      <w:pPr>
        <w:numPr>
          <w:ilvl w:val="0"/>
          <w:numId w:val="9"/>
        </w:numPr>
        <w:tabs>
          <w:tab w:val="left" w:pos="11520"/>
          <w:tab w:val="right" w:leader="dot" w:pos="198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 xml:space="preserve">Wszystkie </w:t>
      </w:r>
      <w:r w:rsidR="007A1DBC" w:rsidRPr="00536226">
        <w:rPr>
          <w:rFonts w:eastAsia="Times New Roman" w:cs="Times New Roman"/>
          <w:sz w:val="22"/>
          <w:szCs w:val="22"/>
        </w:rPr>
        <w:t xml:space="preserve">wady i </w:t>
      </w:r>
      <w:r w:rsidRPr="00536226">
        <w:rPr>
          <w:rFonts w:eastAsia="Times New Roman" w:cs="Times New Roman"/>
          <w:sz w:val="22"/>
          <w:szCs w:val="22"/>
        </w:rPr>
        <w:t>usterki stwierdzone w okresie rękojmi zostaną usunięte</w:t>
      </w:r>
      <w:r w:rsidR="007A1DBC" w:rsidRPr="00536226">
        <w:rPr>
          <w:rFonts w:eastAsia="Times New Roman" w:cs="Times New Roman"/>
          <w:sz w:val="22"/>
          <w:szCs w:val="22"/>
        </w:rPr>
        <w:t xml:space="preserve"> na koszt Wykonawcy w terminie 14</w:t>
      </w:r>
      <w:r w:rsidRPr="00536226">
        <w:rPr>
          <w:rFonts w:eastAsia="Times New Roman" w:cs="Times New Roman"/>
          <w:sz w:val="22"/>
          <w:szCs w:val="22"/>
        </w:rPr>
        <w:t xml:space="preserve"> dni  od daty potwierdzonego zawiadomienia. Wykonawca ponosi wszelkie koszty związane z usuwaniem wad wykonanych robót, a w szczególności koszty przywrócenia obiektu do stanu poprzedniego z uwzględnieniem wykonanych napraw</w:t>
      </w:r>
    </w:p>
    <w:p w:rsidR="004044EA" w:rsidRPr="00536226" w:rsidRDefault="004044EA" w:rsidP="00AC5B90">
      <w:pPr>
        <w:numPr>
          <w:ilvl w:val="0"/>
          <w:numId w:val="9"/>
        </w:numPr>
        <w:tabs>
          <w:tab w:val="left" w:pos="11520"/>
          <w:tab w:val="right" w:leader="dot" w:pos="198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 xml:space="preserve">Bieg okresu rękojmi </w:t>
      </w:r>
      <w:r w:rsidR="00800781" w:rsidRPr="00536226">
        <w:rPr>
          <w:rFonts w:eastAsia="Times New Roman" w:cs="Times New Roman"/>
          <w:sz w:val="22"/>
          <w:szCs w:val="22"/>
        </w:rPr>
        <w:t>rozpoczyna się z chwilą</w:t>
      </w:r>
      <w:r w:rsidR="00912E3C" w:rsidRPr="00536226">
        <w:rPr>
          <w:rFonts w:eastAsia="Times New Roman" w:cs="Times New Roman"/>
          <w:sz w:val="22"/>
          <w:szCs w:val="22"/>
        </w:rPr>
        <w:t xml:space="preserve"> zakończenia odbioru końcowego przedmiotu umowy i </w:t>
      </w:r>
      <w:r w:rsidR="00912E3C" w:rsidRPr="00536226">
        <w:rPr>
          <w:rFonts w:eastAsia="Times New Roman" w:cs="Times New Roman"/>
          <w:sz w:val="22"/>
          <w:szCs w:val="22"/>
        </w:rPr>
        <w:lastRenderedPageBreak/>
        <w:t xml:space="preserve">zostaje </w:t>
      </w:r>
      <w:r w:rsidRPr="00536226">
        <w:rPr>
          <w:rFonts w:eastAsia="Times New Roman" w:cs="Times New Roman"/>
          <w:sz w:val="22"/>
          <w:szCs w:val="22"/>
        </w:rPr>
        <w:t>zawieszony na czas wykonywania przez Wykonawcę  napraw reklamowanych</w:t>
      </w:r>
      <w:r w:rsidR="00311BB8" w:rsidRPr="00536226">
        <w:rPr>
          <w:rFonts w:eastAsia="Times New Roman" w:cs="Times New Roman"/>
          <w:sz w:val="22"/>
          <w:szCs w:val="22"/>
        </w:rPr>
        <w:t xml:space="preserve"> robót</w:t>
      </w:r>
      <w:r w:rsidRPr="00536226">
        <w:rPr>
          <w:rFonts w:eastAsia="Times New Roman" w:cs="Times New Roman"/>
          <w:sz w:val="22"/>
          <w:szCs w:val="22"/>
        </w:rPr>
        <w:t>.</w:t>
      </w:r>
    </w:p>
    <w:p w:rsidR="004044EA" w:rsidRPr="00536226" w:rsidRDefault="004044EA" w:rsidP="00AC5B90">
      <w:pPr>
        <w:numPr>
          <w:ilvl w:val="0"/>
          <w:numId w:val="9"/>
        </w:numPr>
        <w:tabs>
          <w:tab w:val="left" w:pos="11520"/>
          <w:tab w:val="right" w:leader="dot" w:pos="198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Dla usunięcia wszelkich wątpliwości, strony niniejszej umowy stwierdzają, że rękojmia obejmuje również ewentualne wady materiałów użytych przez Wykonawcę.</w:t>
      </w:r>
    </w:p>
    <w:p w:rsidR="00DE11FF" w:rsidRPr="00536226" w:rsidRDefault="00C03E0C" w:rsidP="00AC5B90">
      <w:pPr>
        <w:pStyle w:val="Akapitzlist"/>
        <w:keepNext/>
        <w:numPr>
          <w:ilvl w:val="0"/>
          <w:numId w:val="9"/>
        </w:numPr>
        <w:tabs>
          <w:tab w:val="right" w:leader="dot" w:pos="7313"/>
        </w:tabs>
        <w:autoSpaceDE w:val="0"/>
        <w:spacing w:before="240" w:after="120" w:line="276" w:lineRule="auto"/>
        <w:jc w:val="both"/>
        <w:rPr>
          <w:rFonts w:eastAsia="Times New Roman" w:cs="Times New Roman"/>
          <w:sz w:val="22"/>
          <w:szCs w:val="22"/>
        </w:rPr>
      </w:pPr>
      <w:r>
        <w:rPr>
          <w:rFonts w:eastAsia="Times New Roman" w:cs="Times New Roman"/>
          <w:sz w:val="22"/>
          <w:szCs w:val="22"/>
        </w:rPr>
        <w:t>Ustala się</w:t>
      </w:r>
      <w:r w:rsidR="00DE11FF" w:rsidRPr="00536226">
        <w:rPr>
          <w:rFonts w:eastAsia="Times New Roman" w:cs="Times New Roman"/>
          <w:sz w:val="22"/>
          <w:szCs w:val="22"/>
        </w:rPr>
        <w:t xml:space="preserve">   następujące terminy przeglądów </w:t>
      </w:r>
      <w:r w:rsidR="00B80C19" w:rsidRPr="00536226">
        <w:rPr>
          <w:rFonts w:eastAsia="Times New Roman" w:cs="Times New Roman"/>
          <w:sz w:val="22"/>
          <w:szCs w:val="22"/>
        </w:rPr>
        <w:t>w ramach rękojmi</w:t>
      </w:r>
    </w:p>
    <w:p w:rsidR="00DE11FF" w:rsidRPr="00536226" w:rsidRDefault="00DE11FF"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sidRPr="00536226">
        <w:rPr>
          <w:rFonts w:eastAsia="Times New Roman" w:cs="Times New Roman"/>
          <w:sz w:val="22"/>
          <w:szCs w:val="22"/>
        </w:rPr>
        <w:t>12 miesięcy od odbioru końcowego</w:t>
      </w:r>
    </w:p>
    <w:p w:rsidR="00DE11FF" w:rsidRPr="00536226" w:rsidRDefault="00DE11FF"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sidRPr="00536226">
        <w:rPr>
          <w:rFonts w:eastAsia="Times New Roman" w:cs="Times New Roman"/>
          <w:sz w:val="22"/>
          <w:szCs w:val="22"/>
        </w:rPr>
        <w:t>24 miesiące od odbioru końcowego</w:t>
      </w:r>
    </w:p>
    <w:p w:rsidR="00DE11FF" w:rsidRPr="00536226" w:rsidRDefault="00DE11FF"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sidRPr="00536226">
        <w:rPr>
          <w:rFonts w:eastAsia="Times New Roman" w:cs="Times New Roman"/>
          <w:sz w:val="22"/>
          <w:szCs w:val="22"/>
        </w:rPr>
        <w:t>36 miesięcy od odbioru końcowego</w:t>
      </w:r>
    </w:p>
    <w:p w:rsidR="00DE11FF" w:rsidRPr="00536226" w:rsidRDefault="00DE11FF"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sidRPr="00536226">
        <w:rPr>
          <w:rFonts w:eastAsia="Times New Roman" w:cs="Times New Roman"/>
          <w:sz w:val="22"/>
          <w:szCs w:val="22"/>
        </w:rPr>
        <w:t>48 miesięcy od odbioru końcowego</w:t>
      </w:r>
    </w:p>
    <w:p w:rsidR="00DE11FF" w:rsidRDefault="00DE11FF"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sidRPr="00536226">
        <w:rPr>
          <w:rFonts w:eastAsia="Times New Roman" w:cs="Times New Roman"/>
          <w:sz w:val="22"/>
          <w:szCs w:val="22"/>
        </w:rPr>
        <w:t>58 miesięcy od odbioru końcowego</w:t>
      </w:r>
    </w:p>
    <w:p w:rsidR="00044EAE" w:rsidRDefault="00044EAE"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Pr>
          <w:rFonts w:eastAsia="Times New Roman" w:cs="Times New Roman"/>
          <w:sz w:val="22"/>
          <w:szCs w:val="22"/>
        </w:rPr>
        <w:t>……………………………………</w:t>
      </w:r>
    </w:p>
    <w:p w:rsidR="00044EAE" w:rsidRPr="00536226" w:rsidRDefault="00044EAE" w:rsidP="00AC5B90">
      <w:pPr>
        <w:pStyle w:val="Akapitzlist"/>
        <w:keepNext/>
        <w:numPr>
          <w:ilvl w:val="0"/>
          <w:numId w:val="19"/>
        </w:numPr>
        <w:tabs>
          <w:tab w:val="right" w:leader="dot" w:pos="7313"/>
        </w:tabs>
        <w:autoSpaceDE w:val="0"/>
        <w:spacing w:before="240" w:after="120" w:line="276" w:lineRule="auto"/>
        <w:jc w:val="both"/>
        <w:rPr>
          <w:rFonts w:eastAsia="Times New Roman" w:cs="Times New Roman"/>
          <w:sz w:val="22"/>
          <w:szCs w:val="22"/>
        </w:rPr>
      </w:pPr>
      <w:r>
        <w:rPr>
          <w:rFonts w:eastAsia="Times New Roman" w:cs="Times New Roman"/>
          <w:sz w:val="22"/>
          <w:szCs w:val="22"/>
        </w:rPr>
        <w:t>………………………………………</w:t>
      </w:r>
    </w:p>
    <w:p w:rsidR="00912E3C" w:rsidRPr="00536226" w:rsidRDefault="00DE11FF" w:rsidP="00AC5B90">
      <w:pPr>
        <w:pStyle w:val="Bezodstpw"/>
        <w:numPr>
          <w:ilvl w:val="0"/>
          <w:numId w:val="9"/>
        </w:numPr>
        <w:spacing w:line="276" w:lineRule="auto"/>
        <w:jc w:val="both"/>
        <w:rPr>
          <w:rFonts w:ascii="Times New Roman" w:hAnsi="Times New Roman" w:cs="Times New Roman"/>
        </w:rPr>
      </w:pPr>
      <w:r w:rsidRPr="00536226">
        <w:rPr>
          <w:rFonts w:ascii="Times New Roman" w:hAnsi="Times New Roman" w:cs="Times New Roman"/>
        </w:rPr>
        <w:t>Wykonawca zobowiązany jest uczestniczyć we wszystkich przeglądach</w:t>
      </w:r>
      <w:r w:rsidR="008116BC">
        <w:rPr>
          <w:rFonts w:ascii="Times New Roman" w:hAnsi="Times New Roman" w:cs="Times New Roman"/>
        </w:rPr>
        <w:t>.</w:t>
      </w:r>
      <w:r w:rsidRPr="00536226">
        <w:rPr>
          <w:rFonts w:ascii="Times New Roman" w:hAnsi="Times New Roman" w:cs="Times New Roman"/>
        </w:rPr>
        <w:t xml:space="preserve"> </w:t>
      </w:r>
    </w:p>
    <w:p w:rsidR="00912E3C" w:rsidRPr="00536226" w:rsidRDefault="00912E3C" w:rsidP="00AC5B90">
      <w:pPr>
        <w:pStyle w:val="Bezodstpw"/>
        <w:numPr>
          <w:ilvl w:val="0"/>
          <w:numId w:val="9"/>
        </w:numPr>
        <w:spacing w:line="276" w:lineRule="auto"/>
        <w:jc w:val="both"/>
        <w:rPr>
          <w:rFonts w:ascii="Times New Roman" w:hAnsi="Times New Roman" w:cs="Times New Roman"/>
        </w:rPr>
      </w:pPr>
      <w:r w:rsidRPr="00536226">
        <w:rPr>
          <w:rFonts w:ascii="Times New Roman" w:hAnsi="Times New Roman" w:cs="Times New Roman"/>
        </w:rPr>
        <w:t xml:space="preserve">Wykonawca udziela również  Zamawiającemu  na wykonane przez siebie roboty gwarancji jakości na okres  </w:t>
      </w:r>
      <w:r w:rsidR="00C03E0C">
        <w:rPr>
          <w:rFonts w:ascii="Times New Roman" w:hAnsi="Times New Roman" w:cs="Times New Roman"/>
        </w:rPr>
        <w:t>……….</w:t>
      </w:r>
      <w:r w:rsidRPr="00536226">
        <w:rPr>
          <w:rFonts w:ascii="Times New Roman" w:hAnsi="Times New Roman" w:cs="Times New Roman"/>
        </w:rPr>
        <w:t xml:space="preserve"> lat  od dnia zakończenia odbioru końcowego przedmiotu umowy.</w:t>
      </w:r>
    </w:p>
    <w:p w:rsidR="00912E3C" w:rsidRDefault="00912E3C" w:rsidP="00AC5B90">
      <w:pPr>
        <w:pStyle w:val="Bezodstpw"/>
        <w:numPr>
          <w:ilvl w:val="0"/>
          <w:numId w:val="9"/>
        </w:numPr>
        <w:spacing w:line="276" w:lineRule="auto"/>
        <w:jc w:val="both"/>
        <w:rPr>
          <w:rFonts w:ascii="Times New Roman" w:hAnsi="Times New Roman" w:cs="Times New Roman"/>
        </w:rPr>
      </w:pPr>
      <w:r w:rsidRPr="00536226">
        <w:rPr>
          <w:rFonts w:ascii="Times New Roman" w:hAnsi="Times New Roman" w:cs="Times New Roman"/>
        </w:rPr>
        <w:t>W ramach gwarancji jak</w:t>
      </w:r>
      <w:r w:rsidR="008116BC">
        <w:rPr>
          <w:rFonts w:ascii="Times New Roman" w:hAnsi="Times New Roman" w:cs="Times New Roman"/>
        </w:rPr>
        <w:t>ości Wykonawca zobowiązany jest</w:t>
      </w:r>
      <w:r w:rsidRPr="00536226">
        <w:rPr>
          <w:rFonts w:ascii="Times New Roman" w:hAnsi="Times New Roman" w:cs="Times New Roman"/>
        </w:rPr>
        <w:t xml:space="preserve"> na każde żądanie Zamawiającego do usunięcia, w terminie 14 dni od dnia zgłoszenia wady fizycznej robót lub dostarczenia w tym terminie rzeczy wolnych od wad, jeżeli wady te ujawnia si</w:t>
      </w:r>
      <w:r w:rsidR="00C03E0C">
        <w:rPr>
          <w:rFonts w:ascii="Times New Roman" w:hAnsi="Times New Roman" w:cs="Times New Roman"/>
        </w:rPr>
        <w:t>ę</w:t>
      </w:r>
      <w:r w:rsidRPr="00536226">
        <w:rPr>
          <w:rFonts w:ascii="Times New Roman" w:hAnsi="Times New Roman" w:cs="Times New Roman"/>
        </w:rPr>
        <w:t xml:space="preserve"> w ciągu terminu określonego w gwarancji.</w:t>
      </w:r>
    </w:p>
    <w:p w:rsidR="00C03E0C" w:rsidRPr="00536226" w:rsidRDefault="00C03E0C" w:rsidP="00AC5B90">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 xml:space="preserve">Po </w:t>
      </w:r>
      <w:r w:rsidR="00225662">
        <w:rPr>
          <w:rFonts w:ascii="Times New Roman" w:hAnsi="Times New Roman" w:cs="Times New Roman"/>
        </w:rPr>
        <w:t xml:space="preserve">zakończeniu </w:t>
      </w:r>
      <w:r>
        <w:rPr>
          <w:rFonts w:ascii="Times New Roman" w:hAnsi="Times New Roman" w:cs="Times New Roman"/>
        </w:rPr>
        <w:t xml:space="preserve">odbioru końcowego Wykonawca zobowiązany jest przedłożyć Zamawiającemu dokument gwarancyjny. </w:t>
      </w:r>
    </w:p>
    <w:p w:rsidR="00912E3C" w:rsidRPr="00536226" w:rsidRDefault="00912E3C" w:rsidP="00AC5B90">
      <w:pPr>
        <w:pStyle w:val="Bezodstpw"/>
        <w:numPr>
          <w:ilvl w:val="0"/>
          <w:numId w:val="9"/>
        </w:numPr>
        <w:spacing w:line="276" w:lineRule="auto"/>
        <w:jc w:val="both"/>
        <w:rPr>
          <w:rFonts w:ascii="Times New Roman" w:hAnsi="Times New Roman" w:cs="Times New Roman"/>
        </w:rPr>
      </w:pPr>
      <w:r w:rsidRPr="00536226">
        <w:rPr>
          <w:rFonts w:ascii="Times New Roman" w:hAnsi="Times New Roman" w:cs="Times New Roman"/>
        </w:rPr>
        <w:t>Zamawiający może wykonywać uprawnienia z tytułu gwarancji niezależnie od przysługujących mu uprawnień z tytułu rękojmi.</w:t>
      </w:r>
    </w:p>
    <w:p w:rsidR="004044EA" w:rsidRPr="00536226" w:rsidRDefault="00536226" w:rsidP="00AC5B90">
      <w:pPr>
        <w:keepNext/>
        <w:tabs>
          <w:tab w:val="right" w:leader="dot" w:pos="7313"/>
        </w:tabs>
        <w:autoSpaceDE w:val="0"/>
        <w:spacing w:before="240" w:after="120" w:line="276" w:lineRule="auto"/>
        <w:jc w:val="center"/>
        <w:rPr>
          <w:rFonts w:eastAsia="Times New Roman" w:cs="Times New Roman"/>
          <w:sz w:val="22"/>
          <w:szCs w:val="22"/>
        </w:rPr>
      </w:pPr>
      <w:r>
        <w:rPr>
          <w:rFonts w:eastAsia="Times New Roman" w:cs="Times New Roman"/>
          <w:sz w:val="22"/>
          <w:szCs w:val="22"/>
        </w:rPr>
        <w:t>P</w:t>
      </w:r>
      <w:r w:rsidR="004044EA" w:rsidRPr="00536226">
        <w:rPr>
          <w:rFonts w:eastAsia="Times New Roman" w:cs="Times New Roman"/>
          <w:sz w:val="22"/>
          <w:szCs w:val="22"/>
        </w:rPr>
        <w:t>odwykonawcy</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xml:space="preserve">§ </w:t>
      </w:r>
      <w:r w:rsidR="00B80C19" w:rsidRPr="00536226">
        <w:rPr>
          <w:rFonts w:eastAsia="Times New Roman" w:cs="Times New Roman"/>
          <w:sz w:val="22"/>
          <w:szCs w:val="22"/>
        </w:rPr>
        <w:t>6</w:t>
      </w:r>
    </w:p>
    <w:p w:rsidR="004044EA" w:rsidRPr="00536226" w:rsidRDefault="004044EA" w:rsidP="00AC5B90">
      <w:pPr>
        <w:numPr>
          <w:ilvl w:val="0"/>
          <w:numId w:val="24"/>
        </w:numPr>
        <w:tabs>
          <w:tab w:val="left" w:pos="16048"/>
          <w:tab w:val="right" w:leader="dot" w:pos="24117"/>
        </w:tabs>
        <w:autoSpaceDE w:val="0"/>
        <w:spacing w:line="276" w:lineRule="auto"/>
        <w:jc w:val="both"/>
        <w:rPr>
          <w:rFonts w:eastAsia="Times New Roman" w:cs="Times New Roman"/>
          <w:sz w:val="22"/>
          <w:szCs w:val="22"/>
        </w:rPr>
      </w:pPr>
      <w:r w:rsidRPr="00536226">
        <w:rPr>
          <w:rFonts w:eastAsia="Times New Roman" w:cs="Times New Roman"/>
          <w:sz w:val="22"/>
          <w:szCs w:val="22"/>
        </w:rPr>
        <w:t>Wykonawca może zrealizować roboty budowlane korzystając z pomocy podwykonawców.</w:t>
      </w:r>
    </w:p>
    <w:p w:rsidR="004044EA" w:rsidRDefault="004044EA" w:rsidP="00AC5B90">
      <w:pPr>
        <w:numPr>
          <w:ilvl w:val="0"/>
          <w:numId w:val="24"/>
        </w:numPr>
        <w:tabs>
          <w:tab w:val="left" w:pos="16048"/>
          <w:tab w:val="right" w:leader="dot" w:pos="24117"/>
        </w:tabs>
        <w:autoSpaceDE w:val="0"/>
        <w:spacing w:line="276" w:lineRule="auto"/>
        <w:jc w:val="both"/>
        <w:rPr>
          <w:rFonts w:eastAsia="Times New Roman" w:cs="Times New Roman"/>
          <w:sz w:val="22"/>
          <w:szCs w:val="22"/>
        </w:rPr>
      </w:pPr>
      <w:r w:rsidRPr="00536226">
        <w:rPr>
          <w:rFonts w:eastAsia="Times New Roman" w:cs="Times New Roman"/>
          <w:sz w:val="22"/>
          <w:szCs w:val="22"/>
        </w:rPr>
        <w:t>Wykonawca ponosi wobec Zamawiającego pełną odpowiedzialność za roboty powierzone podwykonawcom, w tym za ich działania lub zaniechania.</w:t>
      </w:r>
    </w:p>
    <w:p w:rsidR="00637717" w:rsidRDefault="00637717" w:rsidP="00AC5B90">
      <w:pPr>
        <w:numPr>
          <w:ilvl w:val="0"/>
          <w:numId w:val="24"/>
        </w:numPr>
        <w:tabs>
          <w:tab w:val="left" w:pos="16048"/>
          <w:tab w:val="right" w:leader="dot" w:pos="24117"/>
        </w:tabs>
        <w:autoSpaceDE w:val="0"/>
        <w:spacing w:line="276" w:lineRule="auto"/>
        <w:jc w:val="both"/>
        <w:rPr>
          <w:rFonts w:eastAsia="Times New Roman" w:cs="Times New Roman"/>
          <w:sz w:val="22"/>
          <w:szCs w:val="22"/>
        </w:rPr>
      </w:pPr>
      <w:r>
        <w:rPr>
          <w:rFonts w:eastAsia="Times New Roman" w:cs="Times New Roman"/>
          <w:sz w:val="22"/>
          <w:szCs w:val="22"/>
        </w:rPr>
        <w:t>Następujące części zadania  Wykonawca powierzy następującym podwykonawcom:</w:t>
      </w:r>
    </w:p>
    <w:p w:rsidR="00637717" w:rsidRDefault="00637717" w:rsidP="00AC5B90">
      <w:pPr>
        <w:pStyle w:val="Akapitzlist"/>
        <w:numPr>
          <w:ilvl w:val="0"/>
          <w:numId w:val="42"/>
        </w:numPr>
        <w:tabs>
          <w:tab w:val="left" w:pos="16048"/>
          <w:tab w:val="right" w:leader="dot" w:pos="24117"/>
        </w:tabs>
        <w:autoSpaceDE w:val="0"/>
        <w:spacing w:line="276" w:lineRule="auto"/>
        <w:jc w:val="both"/>
        <w:rPr>
          <w:rFonts w:eastAsia="Times New Roman" w:cs="Times New Roman"/>
          <w:sz w:val="22"/>
          <w:szCs w:val="22"/>
        </w:rPr>
      </w:pPr>
      <w:r>
        <w:rPr>
          <w:rFonts w:eastAsia="Times New Roman" w:cs="Times New Roman"/>
          <w:sz w:val="22"/>
          <w:szCs w:val="22"/>
        </w:rPr>
        <w:t>…….</w:t>
      </w:r>
    </w:p>
    <w:p w:rsidR="00637717" w:rsidRPr="00637717" w:rsidRDefault="00637717" w:rsidP="00AC5B90">
      <w:pPr>
        <w:pStyle w:val="Akapitzlist"/>
        <w:numPr>
          <w:ilvl w:val="0"/>
          <w:numId w:val="42"/>
        </w:numPr>
        <w:tabs>
          <w:tab w:val="left" w:pos="16048"/>
          <w:tab w:val="right" w:leader="dot" w:pos="24117"/>
        </w:tabs>
        <w:autoSpaceDE w:val="0"/>
        <w:spacing w:line="276" w:lineRule="auto"/>
        <w:jc w:val="both"/>
        <w:rPr>
          <w:rFonts w:eastAsia="Times New Roman" w:cs="Times New Roman"/>
          <w:sz w:val="22"/>
          <w:szCs w:val="22"/>
        </w:rPr>
      </w:pPr>
      <w:r>
        <w:rPr>
          <w:rFonts w:eastAsia="Times New Roman" w:cs="Times New Roman"/>
          <w:sz w:val="22"/>
          <w:szCs w:val="22"/>
        </w:rPr>
        <w:t>…….</w:t>
      </w:r>
    </w:p>
    <w:p w:rsidR="00637717" w:rsidRDefault="00225662" w:rsidP="00AC5B90">
      <w:pPr>
        <w:pStyle w:val="Akapitzlist"/>
        <w:widowControl/>
        <w:numPr>
          <w:ilvl w:val="0"/>
          <w:numId w:val="24"/>
        </w:numPr>
        <w:suppressAutoHyphens w:val="0"/>
        <w:autoSpaceDE w:val="0"/>
        <w:autoSpaceDN w:val="0"/>
        <w:adjustRightInd w:val="0"/>
        <w:spacing w:line="276" w:lineRule="auto"/>
        <w:jc w:val="both"/>
        <w:rPr>
          <w:rFonts w:cs="Times New Roman"/>
          <w:color w:val="000000"/>
          <w:sz w:val="22"/>
          <w:szCs w:val="22"/>
        </w:rPr>
      </w:pPr>
      <w:r>
        <w:rPr>
          <w:rFonts w:cs="Times New Roman"/>
          <w:color w:val="000000"/>
          <w:sz w:val="22"/>
          <w:szCs w:val="22"/>
        </w:rPr>
        <w:t>Wykonawca zawiadomi Z</w:t>
      </w:r>
      <w:r w:rsidR="00637717">
        <w:rPr>
          <w:rFonts w:cs="Times New Roman"/>
          <w:color w:val="000000"/>
          <w:sz w:val="22"/>
          <w:szCs w:val="22"/>
        </w:rPr>
        <w:t xml:space="preserve">amawiającego o wszelkich zmianach danych dotyczących </w:t>
      </w:r>
      <w:r w:rsidR="00824AC1">
        <w:rPr>
          <w:rFonts w:cs="Times New Roman"/>
          <w:color w:val="000000"/>
          <w:sz w:val="22"/>
          <w:szCs w:val="22"/>
        </w:rPr>
        <w:t xml:space="preserve">w/w </w:t>
      </w:r>
      <w:r w:rsidR="00637717">
        <w:rPr>
          <w:rFonts w:cs="Times New Roman"/>
          <w:color w:val="000000"/>
          <w:sz w:val="22"/>
          <w:szCs w:val="22"/>
        </w:rPr>
        <w:t>podwykonawców</w:t>
      </w:r>
      <w:r w:rsidR="00824AC1">
        <w:rPr>
          <w:rFonts w:cs="Times New Roman"/>
          <w:color w:val="000000"/>
          <w:sz w:val="22"/>
          <w:szCs w:val="22"/>
        </w:rPr>
        <w:t xml:space="preserve"> w trakcie realizacji zamówienia a także przekaże informacje na temat nowych podwykonawców, którym w okresie późniejszym zamierza powierzyć realizację robót  objętych niniejszą umową.</w:t>
      </w:r>
    </w:p>
    <w:p w:rsidR="001B4E66" w:rsidRDefault="00F90620" w:rsidP="00AC5B90">
      <w:pPr>
        <w:pStyle w:val="Akapitzlist"/>
        <w:widowControl/>
        <w:numPr>
          <w:ilvl w:val="0"/>
          <w:numId w:val="24"/>
        </w:numPr>
        <w:suppressAutoHyphens w:val="0"/>
        <w:autoSpaceDE w:val="0"/>
        <w:autoSpaceDN w:val="0"/>
        <w:adjustRightInd w:val="0"/>
        <w:spacing w:line="276" w:lineRule="auto"/>
        <w:jc w:val="both"/>
        <w:rPr>
          <w:rFonts w:cs="Times New Roman"/>
          <w:color w:val="000000"/>
          <w:sz w:val="22"/>
          <w:szCs w:val="22"/>
        </w:rPr>
      </w:pPr>
      <w:r w:rsidRPr="001B4E66">
        <w:rPr>
          <w:rFonts w:cs="Times New Roman"/>
          <w:color w:val="000000"/>
          <w:sz w:val="22"/>
          <w:szCs w:val="22"/>
        </w:rPr>
        <w:t xml:space="preserve">Jeżeli zmiana lub rezygnacja  z podwykonawcy dotyczy podmiotu, na zasoby którego wykonawca powoływał się  na zasadach określonych w art.22a ust.1 </w:t>
      </w:r>
      <w:r w:rsidR="00C03E0C">
        <w:rPr>
          <w:rFonts w:cs="Times New Roman"/>
          <w:color w:val="000000"/>
          <w:sz w:val="22"/>
          <w:szCs w:val="22"/>
        </w:rPr>
        <w:t>ustawy Prawo zamówień publicznych</w:t>
      </w:r>
      <w:r w:rsidR="00DE3F6B" w:rsidRPr="001B4E66">
        <w:rPr>
          <w:rFonts w:cs="Times New Roman"/>
          <w:color w:val="000000"/>
          <w:sz w:val="22"/>
          <w:szCs w:val="22"/>
        </w:rPr>
        <w:t xml:space="preserve"> </w:t>
      </w:r>
      <w:r w:rsidR="001B4E66" w:rsidRPr="001B4E66">
        <w:rPr>
          <w:rFonts w:cs="Times New Roman"/>
          <w:color w:val="000000"/>
          <w:sz w:val="22"/>
          <w:szCs w:val="22"/>
        </w:rPr>
        <w:t>Wykonawca wykaże, że proponowany inny podwykonawca  lub Wykonawca  samodzielnie spełnia warunki udziału w postępowaniu w stopniu nie mniejszym, niż podwykonawca , na którego zasoby Wykonawca powoływał się  w trakcie postępowania o udzielenie zamówienia</w:t>
      </w:r>
      <w:r w:rsidR="00DE3F6B" w:rsidRPr="001B4E66">
        <w:rPr>
          <w:rFonts w:cs="Times New Roman"/>
          <w:color w:val="000000"/>
          <w:sz w:val="22"/>
          <w:szCs w:val="22"/>
        </w:rPr>
        <w:t xml:space="preserve"> </w:t>
      </w:r>
    </w:p>
    <w:p w:rsidR="00A732CE" w:rsidRPr="001B4E66" w:rsidRDefault="00A732CE" w:rsidP="00AC5B90">
      <w:pPr>
        <w:pStyle w:val="Akapitzlist"/>
        <w:widowControl/>
        <w:numPr>
          <w:ilvl w:val="0"/>
          <w:numId w:val="24"/>
        </w:numPr>
        <w:suppressAutoHyphens w:val="0"/>
        <w:autoSpaceDE w:val="0"/>
        <w:autoSpaceDN w:val="0"/>
        <w:adjustRightInd w:val="0"/>
        <w:spacing w:line="276" w:lineRule="auto"/>
        <w:jc w:val="both"/>
        <w:rPr>
          <w:rFonts w:cs="Times New Roman"/>
          <w:color w:val="000000"/>
          <w:sz w:val="22"/>
          <w:szCs w:val="22"/>
        </w:rPr>
      </w:pPr>
      <w:r w:rsidRPr="001B4E66">
        <w:rPr>
          <w:rFonts w:cs="Times New Roman"/>
          <w:color w:val="000000"/>
          <w:sz w:val="22"/>
          <w:szCs w:val="22"/>
        </w:rPr>
        <w:t>Wykonawca zobowiązany jest do przedłożenia Zamawiającemu projektu umowy o podwykonawstwo oraz dalsze podwykonawstwo, której przedmiotem są roboty budowlane, a także projektu jej zmiany, oraz poświadczonej za zgodność z oryginałem kopii zawartej umowy o podwykonawstwo, której przedmiotem są roboty budowlane, i jej zmian</w:t>
      </w:r>
      <w:r w:rsidR="007B6FCD">
        <w:rPr>
          <w:rFonts w:cs="Times New Roman"/>
          <w:color w:val="000000"/>
          <w:sz w:val="22"/>
          <w:szCs w:val="22"/>
        </w:rPr>
        <w:t>a</w:t>
      </w:r>
      <w:r w:rsidRPr="001B4E66">
        <w:rPr>
          <w:rFonts w:cs="Times New Roman"/>
          <w:color w:val="000000"/>
          <w:sz w:val="22"/>
          <w:szCs w:val="22"/>
        </w:rPr>
        <w:t xml:space="preserve">, </w:t>
      </w:r>
      <w:r w:rsidR="00094367" w:rsidRPr="001B4E66">
        <w:rPr>
          <w:rFonts w:cs="Times New Roman"/>
          <w:color w:val="000000"/>
          <w:sz w:val="22"/>
          <w:szCs w:val="22"/>
        </w:rPr>
        <w:t xml:space="preserve">w </w:t>
      </w:r>
      <w:r w:rsidRPr="001B4E66">
        <w:rPr>
          <w:rFonts w:cs="Times New Roman"/>
          <w:color w:val="000000"/>
          <w:sz w:val="22"/>
          <w:szCs w:val="22"/>
        </w:rPr>
        <w:t>term</w:t>
      </w:r>
      <w:r w:rsidR="008116BC" w:rsidRPr="001B4E66">
        <w:rPr>
          <w:rFonts w:cs="Times New Roman"/>
          <w:color w:val="000000"/>
          <w:sz w:val="22"/>
          <w:szCs w:val="22"/>
        </w:rPr>
        <w:t>inie 7 dni od dnia jej zawarcia.</w:t>
      </w:r>
    </w:p>
    <w:p w:rsidR="00A732CE" w:rsidRPr="008116BC" w:rsidRDefault="00A732CE" w:rsidP="00AC5B90">
      <w:pPr>
        <w:pStyle w:val="Akapitzlist"/>
        <w:widowControl/>
        <w:numPr>
          <w:ilvl w:val="0"/>
          <w:numId w:val="24"/>
        </w:numPr>
        <w:autoSpaceDE w:val="0"/>
        <w:autoSpaceDN w:val="0"/>
        <w:adjustRightInd w:val="0"/>
        <w:spacing w:line="276" w:lineRule="auto"/>
        <w:jc w:val="both"/>
        <w:rPr>
          <w:rFonts w:cs="Times New Roman"/>
          <w:color w:val="000000"/>
          <w:sz w:val="22"/>
          <w:szCs w:val="22"/>
        </w:rPr>
      </w:pPr>
      <w:r w:rsidRPr="008116BC">
        <w:rPr>
          <w:rFonts w:cs="Times New Roman"/>
          <w:color w:val="000000"/>
          <w:sz w:val="22"/>
          <w:szCs w:val="22"/>
        </w:rPr>
        <w:t xml:space="preserve">Zamawiający ma prawo do zgłoszenia zastrzeżeń do projektu umowy o podwykonawstwo, której przedmiotem są roboty budowlane, i do projektu jej zmiany lub sprzeciwu do umowy o </w:t>
      </w:r>
      <w:r w:rsidRPr="008116BC">
        <w:rPr>
          <w:rFonts w:cs="Times New Roman"/>
          <w:color w:val="000000"/>
          <w:sz w:val="22"/>
          <w:szCs w:val="22"/>
        </w:rPr>
        <w:lastRenderedPageBreak/>
        <w:t>podwykonawstwo, której przedmiotem są roboty budowlane, i do jej zmian, w terminie 14 dni od dnia otrzymania projektu umowy, brak odpowiedzi ze strony Zamawiającego tożsam</w:t>
      </w:r>
      <w:r w:rsidR="007B6FCD">
        <w:rPr>
          <w:rFonts w:cs="Times New Roman"/>
          <w:color w:val="000000"/>
          <w:sz w:val="22"/>
          <w:szCs w:val="22"/>
        </w:rPr>
        <w:t>y</w:t>
      </w:r>
      <w:r w:rsidRPr="008116BC">
        <w:rPr>
          <w:rFonts w:cs="Times New Roman"/>
          <w:color w:val="000000"/>
          <w:sz w:val="22"/>
          <w:szCs w:val="22"/>
        </w:rPr>
        <w:t xml:space="preserve"> jest z wyrażeniem przez niego zgody na zaproponowane warunki umowy podwykonawcy lub dalszego podw</w:t>
      </w:r>
      <w:r w:rsidR="00094367">
        <w:rPr>
          <w:rFonts w:cs="Times New Roman"/>
          <w:color w:val="000000"/>
          <w:sz w:val="22"/>
          <w:szCs w:val="22"/>
        </w:rPr>
        <w:t>ykonawcy.</w:t>
      </w:r>
    </w:p>
    <w:p w:rsidR="00A732CE" w:rsidRPr="008116BC" w:rsidRDefault="00A732CE" w:rsidP="00AC5B90">
      <w:pPr>
        <w:pStyle w:val="Akapitzlist"/>
        <w:widowControl/>
        <w:numPr>
          <w:ilvl w:val="0"/>
          <w:numId w:val="24"/>
        </w:numPr>
        <w:autoSpaceDE w:val="0"/>
        <w:autoSpaceDN w:val="0"/>
        <w:adjustRightInd w:val="0"/>
        <w:spacing w:line="276" w:lineRule="auto"/>
        <w:jc w:val="both"/>
        <w:rPr>
          <w:rFonts w:cs="Times New Roman"/>
          <w:color w:val="000000"/>
          <w:sz w:val="22"/>
          <w:szCs w:val="22"/>
        </w:rPr>
      </w:pPr>
      <w:r w:rsidRPr="008116BC">
        <w:rPr>
          <w:rFonts w:cs="Times New Roman"/>
          <w:color w:val="000000"/>
          <w:sz w:val="22"/>
          <w:szCs w:val="22"/>
        </w:rPr>
        <w:t>Wykonawca zobowiązany jest do przedłożenia Zamawiającemu poświadczonej za zgodność z oryginałem kopii zawartych umów o podwykonawstwo, których przedmiotem są dos</w:t>
      </w:r>
      <w:r w:rsidR="00094367">
        <w:rPr>
          <w:rFonts w:cs="Times New Roman"/>
          <w:color w:val="000000"/>
          <w:sz w:val="22"/>
          <w:szCs w:val="22"/>
        </w:rPr>
        <w:t>tawy lub usługi, oraz ich zmian.</w:t>
      </w:r>
    </w:p>
    <w:p w:rsidR="00A732CE" w:rsidRPr="008116BC" w:rsidRDefault="00A732CE" w:rsidP="00AC5B90">
      <w:pPr>
        <w:pStyle w:val="Akapitzlist"/>
        <w:widowControl/>
        <w:numPr>
          <w:ilvl w:val="0"/>
          <w:numId w:val="24"/>
        </w:numPr>
        <w:autoSpaceDE w:val="0"/>
        <w:autoSpaceDN w:val="0"/>
        <w:adjustRightInd w:val="0"/>
        <w:spacing w:line="276" w:lineRule="auto"/>
        <w:jc w:val="both"/>
        <w:rPr>
          <w:rFonts w:cs="Times New Roman"/>
          <w:color w:val="000000"/>
          <w:sz w:val="22"/>
          <w:szCs w:val="22"/>
        </w:rPr>
      </w:pPr>
      <w:r w:rsidRPr="008116BC">
        <w:rPr>
          <w:rFonts w:cs="Times New Roman"/>
          <w:color w:val="000000"/>
          <w:sz w:val="22"/>
          <w:szCs w:val="22"/>
        </w:rPr>
        <w:t xml:space="preserve">Termin zapłaty wynagrodzenia podwykonawcy lub dalszemu podwykonawcy przez Wykonawcę nie może być dłuższy niż </w:t>
      </w:r>
      <w:r w:rsidR="005F75B3">
        <w:rPr>
          <w:rFonts w:cs="Times New Roman"/>
          <w:color w:val="000000"/>
          <w:sz w:val="22"/>
          <w:szCs w:val="22"/>
        </w:rPr>
        <w:t>30</w:t>
      </w:r>
      <w:r w:rsidRPr="008116BC">
        <w:rPr>
          <w:rFonts w:cs="Times New Roman"/>
          <w:color w:val="000000"/>
          <w:sz w:val="22"/>
          <w:szCs w:val="22"/>
        </w:rPr>
        <w:t xml:space="preserve"> dni.</w:t>
      </w:r>
    </w:p>
    <w:p w:rsidR="004044EA" w:rsidRPr="00536226" w:rsidRDefault="004044EA" w:rsidP="00AC5B90">
      <w:pPr>
        <w:pStyle w:val="Akapitzlist"/>
        <w:numPr>
          <w:ilvl w:val="0"/>
          <w:numId w:val="24"/>
        </w:numPr>
        <w:tabs>
          <w:tab w:val="left" w:pos="16048"/>
          <w:tab w:val="right" w:leader="dot" w:pos="24117"/>
        </w:tabs>
        <w:autoSpaceDE w:val="0"/>
        <w:spacing w:line="276" w:lineRule="auto"/>
        <w:jc w:val="both"/>
        <w:rPr>
          <w:rFonts w:eastAsia="Times New Roman" w:cs="Times New Roman"/>
          <w:sz w:val="22"/>
          <w:szCs w:val="22"/>
        </w:rPr>
      </w:pPr>
      <w:r w:rsidRPr="00536226">
        <w:rPr>
          <w:rFonts w:eastAsia="Times New Roman" w:cs="Times New Roman"/>
          <w:sz w:val="22"/>
          <w:szCs w:val="22"/>
        </w:rPr>
        <w:t>Podstawą odbioru robót budowlanych, które zostały zlecone podwykonawcom, będzie przedstawienie dokumentu rozliczenia z podwykonawcą</w:t>
      </w:r>
      <w:r w:rsidR="00094367">
        <w:rPr>
          <w:rFonts w:eastAsia="Times New Roman" w:cs="Times New Roman"/>
          <w:sz w:val="22"/>
          <w:szCs w:val="22"/>
        </w:rPr>
        <w:t>.</w:t>
      </w:r>
      <w:r w:rsidRPr="00536226">
        <w:rPr>
          <w:rFonts w:eastAsia="Times New Roman" w:cs="Times New Roman"/>
          <w:sz w:val="22"/>
          <w:szCs w:val="22"/>
        </w:rPr>
        <w:t xml:space="preserve"> </w:t>
      </w:r>
    </w:p>
    <w:p w:rsidR="004044EA" w:rsidRDefault="004044EA" w:rsidP="00AC5B90">
      <w:pPr>
        <w:pStyle w:val="Akapitzlist"/>
        <w:numPr>
          <w:ilvl w:val="0"/>
          <w:numId w:val="24"/>
        </w:numPr>
        <w:tabs>
          <w:tab w:val="left" w:pos="16048"/>
          <w:tab w:val="right" w:leader="dot" w:pos="24117"/>
        </w:tabs>
        <w:autoSpaceDE w:val="0"/>
        <w:spacing w:line="276" w:lineRule="auto"/>
        <w:jc w:val="both"/>
        <w:rPr>
          <w:rFonts w:eastAsia="Times New Roman" w:cs="Times New Roman"/>
          <w:sz w:val="22"/>
          <w:szCs w:val="22"/>
        </w:rPr>
      </w:pPr>
      <w:r w:rsidRPr="00536226">
        <w:rPr>
          <w:rFonts w:eastAsia="Times New Roman" w:cs="Times New Roman"/>
          <w:sz w:val="22"/>
          <w:szCs w:val="22"/>
        </w:rPr>
        <w:t>W każdym wypadku Wykonawca ponosić będzie  względem Zamawiającego odpowiedzialność za zapłatę  całości wynagrodzenia i innych świadczeń należnych podwykonawcy z zaakceptowanej przez Zamawiającego umowy, zaś Zamawiający  uprawniony będzie do żądania od Wykonawcy potwierdzenia wykonania tych świadczeń pod rygorem wstrzymania wypłaty Wykonawcy części  przysługującego mu wynagrodzenia umownego odpowiadającej wynagrodzeniu lub innym świadczeniom należnym podwykonawcy, które  nie zostały spełnione przez Wykonawcę lub nie zostały przez niego należycie udokumentowane.</w:t>
      </w:r>
    </w:p>
    <w:p w:rsidR="00094367" w:rsidRPr="00824AC1" w:rsidRDefault="00824AC1" w:rsidP="00AC5B90">
      <w:pPr>
        <w:pStyle w:val="Akapitzlist"/>
        <w:numPr>
          <w:ilvl w:val="0"/>
          <w:numId w:val="24"/>
        </w:numPr>
        <w:tabs>
          <w:tab w:val="right" w:leader="dot" w:pos="7313"/>
          <w:tab w:val="left" w:pos="16048"/>
          <w:tab w:val="right" w:leader="dot" w:pos="24117"/>
        </w:tabs>
        <w:autoSpaceDE w:val="0"/>
        <w:spacing w:before="240" w:after="120" w:line="276" w:lineRule="auto"/>
        <w:jc w:val="center"/>
        <w:rPr>
          <w:rFonts w:eastAsia="Times New Roman" w:cs="Times New Roman"/>
          <w:sz w:val="22"/>
          <w:szCs w:val="22"/>
        </w:rPr>
      </w:pPr>
      <w:r w:rsidRPr="00824AC1">
        <w:rPr>
          <w:rFonts w:eastAsia="Times New Roman" w:cs="Times New Roman"/>
          <w:sz w:val="22"/>
          <w:szCs w:val="22"/>
        </w:rPr>
        <w:t xml:space="preserve">Jeśli Wykonawca nie przedstawi Zamawiającemu  części zamówienia i firm podwykonawców , którzy będą je wykonywać, przyjmuje się, że Wykonawca samodzielnie  wykonuje zamówienie. </w:t>
      </w:r>
    </w:p>
    <w:p w:rsidR="00094367" w:rsidRDefault="00094367" w:rsidP="00AC5B90">
      <w:pPr>
        <w:tabs>
          <w:tab w:val="right" w:leader="dot" w:pos="7313"/>
        </w:tabs>
        <w:autoSpaceDE w:val="0"/>
        <w:spacing w:before="240" w:after="120" w:line="276" w:lineRule="auto"/>
        <w:jc w:val="center"/>
        <w:rPr>
          <w:rFonts w:eastAsia="Times New Roman" w:cs="Times New Roman"/>
          <w:sz w:val="22"/>
          <w:szCs w:val="22"/>
        </w:rPr>
      </w:pPr>
    </w:p>
    <w:p w:rsidR="004044EA" w:rsidRPr="00536226" w:rsidRDefault="004044EA" w:rsidP="00AC5B90">
      <w:pPr>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Wynagrodzenie</w:t>
      </w:r>
    </w:p>
    <w:p w:rsidR="004044EA" w:rsidRPr="00536226" w:rsidRDefault="00DE11FF"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8</w:t>
      </w:r>
    </w:p>
    <w:p w:rsidR="004044EA" w:rsidRPr="00436008" w:rsidRDefault="004044EA" w:rsidP="00AC5B90">
      <w:pPr>
        <w:numPr>
          <w:ilvl w:val="0"/>
          <w:numId w:val="10"/>
        </w:numPr>
        <w:tabs>
          <w:tab w:val="left" w:pos="16048"/>
          <w:tab w:val="right" w:leader="dot" w:pos="24117"/>
        </w:tabs>
        <w:autoSpaceDE w:val="0"/>
        <w:spacing w:line="276" w:lineRule="auto"/>
        <w:ind w:left="567" w:hanging="284"/>
        <w:jc w:val="both"/>
        <w:rPr>
          <w:rFonts w:eastAsia="Times New Roman" w:cs="Times New Roman"/>
          <w:b/>
          <w:sz w:val="22"/>
          <w:szCs w:val="22"/>
        </w:rPr>
      </w:pPr>
      <w:r w:rsidRPr="00436008">
        <w:rPr>
          <w:rFonts w:eastAsia="Times New Roman" w:cs="Times New Roman"/>
          <w:sz w:val="22"/>
          <w:szCs w:val="22"/>
        </w:rPr>
        <w:t xml:space="preserve">Za wykonanie zamówienia zgodnie z § 1 ust. 1 oraz </w:t>
      </w:r>
      <w:r w:rsidR="00094367" w:rsidRPr="00436008">
        <w:rPr>
          <w:rFonts w:eastAsia="Times New Roman" w:cs="Times New Roman"/>
          <w:sz w:val="22"/>
          <w:szCs w:val="22"/>
        </w:rPr>
        <w:t>zakresem prac</w:t>
      </w:r>
      <w:r w:rsidRPr="00436008">
        <w:rPr>
          <w:rFonts w:eastAsia="Times New Roman" w:cs="Times New Roman"/>
          <w:sz w:val="22"/>
          <w:szCs w:val="22"/>
        </w:rPr>
        <w:t xml:space="preserve"> zawartym w załączniku do niniejszej umowy Zamawiający zapłaci Wykonawcy wynagrodzenie ryczałtowe brutto w wysokości </w:t>
      </w:r>
      <w:r w:rsidR="009C3E1F">
        <w:rPr>
          <w:rFonts w:eastAsia="Times New Roman" w:cs="Times New Roman"/>
          <w:b/>
          <w:sz w:val="22"/>
          <w:szCs w:val="22"/>
        </w:rPr>
        <w:t>………………..</w:t>
      </w:r>
      <w:r w:rsidR="003A2951" w:rsidRPr="00436008">
        <w:rPr>
          <w:rFonts w:eastAsia="Times New Roman" w:cs="Times New Roman"/>
          <w:b/>
          <w:sz w:val="22"/>
          <w:szCs w:val="22"/>
        </w:rPr>
        <w:t xml:space="preserve"> </w:t>
      </w:r>
      <w:r w:rsidR="00990C8E" w:rsidRPr="00436008">
        <w:rPr>
          <w:rFonts w:eastAsia="Times New Roman" w:cs="Times New Roman"/>
          <w:b/>
          <w:sz w:val="22"/>
          <w:szCs w:val="22"/>
        </w:rPr>
        <w:t>zł</w:t>
      </w:r>
      <w:r w:rsidRPr="00436008">
        <w:rPr>
          <w:rFonts w:eastAsia="Times New Roman" w:cs="Times New Roman"/>
          <w:b/>
          <w:bCs/>
          <w:sz w:val="22"/>
          <w:szCs w:val="22"/>
        </w:rPr>
        <w:t xml:space="preserve"> </w:t>
      </w:r>
      <w:r w:rsidR="00094367" w:rsidRPr="00436008">
        <w:rPr>
          <w:rFonts w:eastAsia="Times New Roman" w:cs="Times New Roman"/>
          <w:sz w:val="22"/>
          <w:szCs w:val="22"/>
        </w:rPr>
        <w:t xml:space="preserve"> (</w:t>
      </w:r>
      <w:r w:rsidRPr="00436008">
        <w:rPr>
          <w:rFonts w:eastAsia="Times New Roman" w:cs="Times New Roman"/>
          <w:sz w:val="22"/>
          <w:szCs w:val="22"/>
        </w:rPr>
        <w:t>słownie:</w:t>
      </w:r>
      <w:r w:rsidR="00436008" w:rsidRPr="00436008">
        <w:rPr>
          <w:rFonts w:eastAsia="Times New Roman" w:cs="Times New Roman"/>
          <w:sz w:val="22"/>
          <w:szCs w:val="22"/>
        </w:rPr>
        <w:t xml:space="preserve"> </w:t>
      </w:r>
      <w:r w:rsidR="009C3E1F">
        <w:rPr>
          <w:rFonts w:eastAsia="Times New Roman" w:cs="Times New Roman"/>
          <w:sz w:val="22"/>
          <w:szCs w:val="22"/>
        </w:rPr>
        <w:t>…………………………………………</w:t>
      </w:r>
      <w:r w:rsidR="00436008" w:rsidRPr="00436008">
        <w:rPr>
          <w:rFonts w:eastAsia="Times New Roman" w:cs="Times New Roman"/>
          <w:sz w:val="22"/>
          <w:szCs w:val="22"/>
        </w:rPr>
        <w:t xml:space="preserve"> </w:t>
      </w:r>
      <w:r w:rsidR="009728A2" w:rsidRPr="00436008">
        <w:rPr>
          <w:rFonts w:eastAsia="Times New Roman" w:cs="Times New Roman"/>
          <w:sz w:val="22"/>
          <w:szCs w:val="22"/>
        </w:rPr>
        <w:t>złotych</w:t>
      </w:r>
      <w:r w:rsidR="00436008" w:rsidRPr="00436008">
        <w:rPr>
          <w:rFonts w:eastAsia="Times New Roman" w:cs="Times New Roman"/>
          <w:sz w:val="22"/>
          <w:szCs w:val="22"/>
        </w:rPr>
        <w:t xml:space="preserve"> </w:t>
      </w:r>
      <w:r w:rsidR="009C3E1F">
        <w:rPr>
          <w:rFonts w:eastAsia="Times New Roman" w:cs="Times New Roman"/>
          <w:sz w:val="22"/>
          <w:szCs w:val="22"/>
        </w:rPr>
        <w:t>…………………</w:t>
      </w:r>
      <w:r w:rsidR="00436008" w:rsidRPr="00436008">
        <w:rPr>
          <w:rFonts w:eastAsia="Times New Roman" w:cs="Times New Roman"/>
          <w:sz w:val="22"/>
          <w:szCs w:val="22"/>
        </w:rPr>
        <w:t xml:space="preserve"> groszy</w:t>
      </w:r>
      <w:r w:rsidRPr="00436008">
        <w:rPr>
          <w:rFonts w:eastAsia="Times New Roman" w:cs="Times New Roman"/>
          <w:sz w:val="22"/>
          <w:szCs w:val="22"/>
        </w:rPr>
        <w:t>)</w:t>
      </w:r>
      <w:r w:rsidR="00436008">
        <w:rPr>
          <w:rFonts w:eastAsia="Times New Roman" w:cs="Times New Roman"/>
          <w:sz w:val="22"/>
          <w:szCs w:val="22"/>
        </w:rPr>
        <w:t xml:space="preserve">. </w:t>
      </w:r>
      <w:r w:rsidRPr="00436008">
        <w:rPr>
          <w:rFonts w:eastAsia="Times New Roman" w:cs="Times New Roman"/>
          <w:b/>
          <w:sz w:val="22"/>
          <w:szCs w:val="22"/>
        </w:rPr>
        <w:t>Wynagrodzenie obejmuje podatek od towarów i usług (VAT)</w:t>
      </w:r>
    </w:p>
    <w:p w:rsidR="004044EA" w:rsidRPr="00536226" w:rsidRDefault="004044EA" w:rsidP="00AC5B90">
      <w:pPr>
        <w:numPr>
          <w:ilvl w:val="0"/>
          <w:numId w:val="10"/>
        </w:numPr>
        <w:tabs>
          <w:tab w:val="clear" w:pos="1070"/>
          <w:tab w:val="left" w:pos="16048"/>
          <w:tab w:val="right" w:leader="dot" w:pos="24117"/>
        </w:tabs>
        <w:autoSpaceDE w:val="0"/>
        <w:spacing w:line="276" w:lineRule="auto"/>
        <w:ind w:left="567" w:hanging="283"/>
        <w:jc w:val="both"/>
        <w:rPr>
          <w:rFonts w:eastAsia="Times New Roman" w:cs="Times New Roman"/>
          <w:sz w:val="22"/>
          <w:szCs w:val="22"/>
        </w:rPr>
      </w:pPr>
      <w:r w:rsidRPr="00536226">
        <w:rPr>
          <w:rFonts w:eastAsia="Times New Roman" w:cs="Times New Roman"/>
          <w:sz w:val="22"/>
          <w:szCs w:val="22"/>
        </w:rPr>
        <w:t>Podstawę fakturowania stanowi podpisan</w:t>
      </w:r>
      <w:r w:rsidR="00585B2F" w:rsidRPr="00536226">
        <w:rPr>
          <w:rFonts w:eastAsia="Times New Roman" w:cs="Times New Roman"/>
          <w:sz w:val="22"/>
          <w:szCs w:val="22"/>
        </w:rPr>
        <w:t>y</w:t>
      </w:r>
      <w:r w:rsidR="00094367">
        <w:rPr>
          <w:rFonts w:eastAsia="Times New Roman" w:cs="Times New Roman"/>
          <w:sz w:val="22"/>
          <w:szCs w:val="22"/>
        </w:rPr>
        <w:t xml:space="preserve"> przez Zamawiającego</w:t>
      </w:r>
      <w:r w:rsidRPr="00536226">
        <w:rPr>
          <w:rFonts w:eastAsia="Times New Roman" w:cs="Times New Roman"/>
          <w:sz w:val="22"/>
          <w:szCs w:val="22"/>
        </w:rPr>
        <w:t xml:space="preserve"> protok</w:t>
      </w:r>
      <w:r w:rsidR="00585B2F" w:rsidRPr="00536226">
        <w:rPr>
          <w:rFonts w:eastAsia="Times New Roman" w:cs="Times New Roman"/>
          <w:sz w:val="22"/>
          <w:szCs w:val="22"/>
        </w:rPr>
        <w:t>ó</w:t>
      </w:r>
      <w:r w:rsidR="00CB3FE4" w:rsidRPr="00536226">
        <w:rPr>
          <w:rFonts w:eastAsia="Times New Roman" w:cs="Times New Roman"/>
          <w:sz w:val="22"/>
          <w:szCs w:val="22"/>
        </w:rPr>
        <w:t>ł</w:t>
      </w:r>
      <w:r w:rsidRPr="00536226">
        <w:rPr>
          <w:rFonts w:eastAsia="Times New Roman" w:cs="Times New Roman"/>
          <w:sz w:val="22"/>
          <w:szCs w:val="22"/>
        </w:rPr>
        <w:t xml:space="preserve"> odbioru robót.</w:t>
      </w:r>
    </w:p>
    <w:p w:rsidR="004044EA" w:rsidRPr="00536226" w:rsidRDefault="004044EA" w:rsidP="00AC5B90">
      <w:pPr>
        <w:numPr>
          <w:ilvl w:val="0"/>
          <w:numId w:val="10"/>
        </w:numPr>
        <w:tabs>
          <w:tab w:val="clear" w:pos="1070"/>
          <w:tab w:val="left" w:pos="16048"/>
          <w:tab w:val="right" w:leader="dot" w:pos="24117"/>
        </w:tabs>
        <w:autoSpaceDE w:val="0"/>
        <w:spacing w:line="276" w:lineRule="auto"/>
        <w:ind w:left="567" w:hanging="283"/>
        <w:jc w:val="both"/>
        <w:rPr>
          <w:rFonts w:eastAsia="Times New Roman" w:cs="Times New Roman"/>
          <w:sz w:val="22"/>
          <w:szCs w:val="22"/>
        </w:rPr>
      </w:pPr>
      <w:r w:rsidRPr="00536226">
        <w:rPr>
          <w:rFonts w:eastAsia="Times New Roman" w:cs="Times New Roman"/>
          <w:sz w:val="22"/>
          <w:szCs w:val="22"/>
        </w:rPr>
        <w:t xml:space="preserve">Zapłata wynagrodzenia  na podstawie faktury wystawionej przez Wykonawcę,  </w:t>
      </w:r>
      <w:r w:rsidR="00B748FD" w:rsidRPr="00536226">
        <w:rPr>
          <w:rFonts w:eastAsia="Times New Roman" w:cs="Times New Roman"/>
          <w:sz w:val="22"/>
          <w:szCs w:val="22"/>
        </w:rPr>
        <w:t xml:space="preserve">nastąpi </w:t>
      </w:r>
      <w:r w:rsidRPr="00536226">
        <w:rPr>
          <w:rFonts w:eastAsia="Times New Roman" w:cs="Times New Roman"/>
          <w:sz w:val="22"/>
          <w:szCs w:val="22"/>
        </w:rPr>
        <w:t>w terminie 21 dni od daty doręczenia Zamawiającemu faktury, na rachunek bankowy Wykonawcy.</w:t>
      </w:r>
    </w:p>
    <w:p w:rsidR="004044EA" w:rsidRPr="00536226" w:rsidRDefault="004044EA" w:rsidP="00AC5B90">
      <w:pPr>
        <w:numPr>
          <w:ilvl w:val="0"/>
          <w:numId w:val="10"/>
        </w:numPr>
        <w:tabs>
          <w:tab w:val="clear" w:pos="1070"/>
          <w:tab w:val="left" w:pos="16048"/>
          <w:tab w:val="right" w:leader="dot" w:pos="24117"/>
        </w:tabs>
        <w:autoSpaceDE w:val="0"/>
        <w:spacing w:line="276" w:lineRule="auto"/>
        <w:ind w:left="567" w:hanging="283"/>
        <w:jc w:val="both"/>
        <w:rPr>
          <w:rFonts w:eastAsia="Times New Roman" w:cs="Times New Roman"/>
          <w:sz w:val="22"/>
          <w:szCs w:val="22"/>
        </w:rPr>
      </w:pPr>
      <w:r w:rsidRPr="00536226">
        <w:rPr>
          <w:rFonts w:eastAsia="Times New Roman" w:cs="Times New Roman"/>
          <w:sz w:val="22"/>
          <w:szCs w:val="22"/>
        </w:rPr>
        <w:t>Do faktury dołączone muszą być:</w:t>
      </w:r>
    </w:p>
    <w:p w:rsidR="004044EA" w:rsidRPr="00536226" w:rsidRDefault="004044EA" w:rsidP="00AC5B90">
      <w:pPr>
        <w:numPr>
          <w:ilvl w:val="0"/>
          <w:numId w:val="11"/>
        </w:numPr>
        <w:tabs>
          <w:tab w:val="left" w:pos="13440"/>
        </w:tabs>
        <w:autoSpaceDE w:val="0"/>
        <w:spacing w:line="276" w:lineRule="auto"/>
        <w:jc w:val="both"/>
        <w:rPr>
          <w:rFonts w:eastAsia="Times New Roman" w:cs="Times New Roman"/>
          <w:sz w:val="22"/>
          <w:szCs w:val="22"/>
        </w:rPr>
      </w:pPr>
      <w:r w:rsidRPr="00536226">
        <w:rPr>
          <w:rFonts w:eastAsia="Times New Roman" w:cs="Times New Roman"/>
          <w:sz w:val="22"/>
          <w:szCs w:val="22"/>
        </w:rPr>
        <w:t>protokół odbioru robót</w:t>
      </w:r>
    </w:p>
    <w:p w:rsidR="004044EA" w:rsidRDefault="004044EA" w:rsidP="00AC5B90">
      <w:pPr>
        <w:numPr>
          <w:ilvl w:val="0"/>
          <w:numId w:val="11"/>
        </w:numPr>
        <w:tabs>
          <w:tab w:val="left" w:pos="13440"/>
        </w:tabs>
        <w:autoSpaceDE w:val="0"/>
        <w:spacing w:line="276" w:lineRule="auto"/>
        <w:jc w:val="both"/>
        <w:rPr>
          <w:rFonts w:eastAsia="Times New Roman" w:cs="Times New Roman"/>
          <w:sz w:val="22"/>
          <w:szCs w:val="22"/>
        </w:rPr>
      </w:pPr>
      <w:r w:rsidRPr="00536226">
        <w:rPr>
          <w:rFonts w:eastAsia="Times New Roman" w:cs="Times New Roman"/>
          <w:sz w:val="22"/>
          <w:szCs w:val="22"/>
        </w:rPr>
        <w:t>oświadczenie  kierownika budowy o zgodności wykonanych prac z projektem budowlanym oraz przepisami i obowiązującymi normami.</w:t>
      </w:r>
    </w:p>
    <w:p w:rsidR="00FD0DE0" w:rsidRPr="00FD0DE0" w:rsidRDefault="00FD0DE0" w:rsidP="00AC5B90">
      <w:pPr>
        <w:pStyle w:val="Akapitzlist"/>
        <w:numPr>
          <w:ilvl w:val="0"/>
          <w:numId w:val="10"/>
        </w:numPr>
        <w:tabs>
          <w:tab w:val="clear" w:pos="1070"/>
          <w:tab w:val="left" w:pos="13440"/>
        </w:tabs>
        <w:autoSpaceDE w:val="0"/>
        <w:spacing w:line="276" w:lineRule="auto"/>
        <w:ind w:left="567" w:hanging="283"/>
        <w:jc w:val="both"/>
        <w:rPr>
          <w:rFonts w:eastAsia="Times New Roman" w:cs="Times New Roman"/>
          <w:sz w:val="22"/>
          <w:szCs w:val="22"/>
        </w:rPr>
      </w:pPr>
      <w:r>
        <w:rPr>
          <w:rFonts w:eastAsia="Times New Roman" w:cs="Times New Roman"/>
          <w:sz w:val="22"/>
          <w:szCs w:val="22"/>
        </w:rPr>
        <w:t>Dopuszcza się odbiory i fakturowanie częściowe  po wykonaniu spójnych części zadania  opisanych i wycenionych w harmonogramie realizacji .</w:t>
      </w:r>
    </w:p>
    <w:p w:rsidR="004044EA" w:rsidRPr="00536226" w:rsidRDefault="004044EA" w:rsidP="00AC5B90">
      <w:pPr>
        <w:numPr>
          <w:ilvl w:val="0"/>
          <w:numId w:val="10"/>
        </w:numPr>
        <w:tabs>
          <w:tab w:val="clear" w:pos="1070"/>
          <w:tab w:val="left" w:pos="16048"/>
          <w:tab w:val="right" w:leader="dot" w:pos="24117"/>
        </w:tabs>
        <w:autoSpaceDE w:val="0"/>
        <w:spacing w:line="276" w:lineRule="auto"/>
        <w:ind w:left="567" w:hanging="283"/>
        <w:jc w:val="both"/>
        <w:rPr>
          <w:rFonts w:eastAsia="Times New Roman" w:cs="Times New Roman"/>
          <w:sz w:val="22"/>
          <w:szCs w:val="22"/>
        </w:rPr>
      </w:pPr>
      <w:r w:rsidRPr="00536226">
        <w:rPr>
          <w:rFonts w:eastAsia="Times New Roman" w:cs="Times New Roman"/>
          <w:sz w:val="22"/>
          <w:szCs w:val="22"/>
        </w:rPr>
        <w:t>Dniem zapłaty wynagrodzenia jest dzień obciążenia rachunku bankowego Zamawiającego.</w:t>
      </w:r>
    </w:p>
    <w:p w:rsidR="004044EA" w:rsidRPr="00536226" w:rsidRDefault="004044EA" w:rsidP="00AC5B90">
      <w:pPr>
        <w:numPr>
          <w:ilvl w:val="0"/>
          <w:numId w:val="10"/>
        </w:numPr>
        <w:tabs>
          <w:tab w:val="clear" w:pos="1070"/>
          <w:tab w:val="left" w:pos="16048"/>
          <w:tab w:val="right" w:leader="dot" w:pos="24117"/>
        </w:tabs>
        <w:autoSpaceDE w:val="0"/>
        <w:spacing w:line="276" w:lineRule="auto"/>
        <w:ind w:left="567" w:hanging="283"/>
        <w:jc w:val="both"/>
        <w:rPr>
          <w:rFonts w:eastAsia="Times New Roman" w:cs="Times New Roman"/>
          <w:sz w:val="22"/>
          <w:szCs w:val="22"/>
        </w:rPr>
      </w:pPr>
      <w:r w:rsidRPr="00536226">
        <w:rPr>
          <w:rFonts w:eastAsia="Times New Roman" w:cs="Times New Roman"/>
          <w:sz w:val="22"/>
          <w:szCs w:val="22"/>
        </w:rPr>
        <w:t>Za każdy dzień  opóźnienia w płatności wynagrodzenia  należnego Wykonawcy Zamawiający  zapłaci Wykonawcy  odsetki w wysokości ustawowej.</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Kary umowne</w:t>
      </w:r>
    </w:p>
    <w:p w:rsidR="004044EA" w:rsidRPr="00536226" w:rsidRDefault="00DE11FF"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9</w:t>
      </w:r>
    </w:p>
    <w:p w:rsidR="00B80C19" w:rsidRPr="00536226" w:rsidRDefault="004044EA" w:rsidP="00AC5B90">
      <w:pPr>
        <w:pStyle w:val="Akapitzlist"/>
        <w:keepNext/>
        <w:numPr>
          <w:ilvl w:val="0"/>
          <w:numId w:val="17"/>
        </w:numPr>
        <w:tabs>
          <w:tab w:val="right" w:leader="dot" w:pos="7313"/>
        </w:tabs>
        <w:autoSpaceDE w:val="0"/>
        <w:spacing w:before="240" w:after="120" w:line="276" w:lineRule="auto"/>
        <w:ind w:left="360"/>
        <w:jc w:val="both"/>
        <w:rPr>
          <w:rFonts w:eastAsia="Times New Roman" w:cs="Times New Roman"/>
          <w:sz w:val="22"/>
          <w:szCs w:val="22"/>
        </w:rPr>
      </w:pPr>
      <w:r w:rsidRPr="00536226">
        <w:rPr>
          <w:rFonts w:eastAsia="Times New Roman" w:cs="Times New Roman"/>
          <w:sz w:val="22"/>
          <w:szCs w:val="22"/>
        </w:rPr>
        <w:t xml:space="preserve">W  wypadku nieterminowego wykonania świadczeń wynikających z niniejszej umowy, </w:t>
      </w:r>
      <w:r w:rsidR="007A1DBC" w:rsidRPr="00536226">
        <w:rPr>
          <w:rFonts w:eastAsia="Times New Roman" w:cs="Times New Roman"/>
          <w:sz w:val="22"/>
          <w:szCs w:val="22"/>
        </w:rPr>
        <w:t>Wykonawca</w:t>
      </w:r>
      <w:r w:rsidR="00A0720E" w:rsidRPr="00536226">
        <w:rPr>
          <w:rFonts w:eastAsia="Times New Roman" w:cs="Times New Roman"/>
          <w:sz w:val="22"/>
          <w:szCs w:val="22"/>
        </w:rPr>
        <w:t xml:space="preserve"> </w:t>
      </w:r>
      <w:r w:rsidRPr="00536226">
        <w:rPr>
          <w:rFonts w:eastAsia="Times New Roman" w:cs="Times New Roman"/>
          <w:sz w:val="22"/>
          <w:szCs w:val="22"/>
        </w:rPr>
        <w:t xml:space="preserve"> zobowiązan</w:t>
      </w:r>
      <w:r w:rsidR="007A1DBC" w:rsidRPr="00536226">
        <w:rPr>
          <w:rFonts w:eastAsia="Times New Roman" w:cs="Times New Roman"/>
          <w:sz w:val="22"/>
          <w:szCs w:val="22"/>
        </w:rPr>
        <w:t>y</w:t>
      </w:r>
      <w:r w:rsidRPr="00536226">
        <w:rPr>
          <w:rFonts w:eastAsia="Times New Roman" w:cs="Times New Roman"/>
          <w:sz w:val="22"/>
          <w:szCs w:val="22"/>
        </w:rPr>
        <w:t xml:space="preserve"> będzie do zapłaty na rzecz </w:t>
      </w:r>
      <w:r w:rsidR="007A1DBC" w:rsidRPr="00536226">
        <w:rPr>
          <w:rFonts w:eastAsia="Times New Roman" w:cs="Times New Roman"/>
          <w:sz w:val="22"/>
          <w:szCs w:val="22"/>
        </w:rPr>
        <w:t>Zamawiającego</w:t>
      </w:r>
      <w:r w:rsidRPr="00536226">
        <w:rPr>
          <w:rFonts w:eastAsia="Times New Roman" w:cs="Times New Roman"/>
          <w:sz w:val="22"/>
          <w:szCs w:val="22"/>
        </w:rPr>
        <w:t xml:space="preserve"> kary umownej w wysokości </w:t>
      </w:r>
      <w:r w:rsidR="009F0598" w:rsidRPr="00536226">
        <w:rPr>
          <w:rFonts w:eastAsia="Times New Roman" w:cs="Times New Roman"/>
          <w:sz w:val="22"/>
          <w:szCs w:val="22"/>
        </w:rPr>
        <w:t xml:space="preserve">0,5% wartości </w:t>
      </w:r>
      <w:r w:rsidR="009F0598" w:rsidRPr="00536226">
        <w:rPr>
          <w:rFonts w:eastAsia="Times New Roman" w:cs="Times New Roman"/>
          <w:sz w:val="22"/>
          <w:szCs w:val="22"/>
        </w:rPr>
        <w:lastRenderedPageBreak/>
        <w:t>umowy brutto</w:t>
      </w:r>
      <w:r w:rsidRPr="00536226">
        <w:rPr>
          <w:rFonts w:eastAsia="Times New Roman" w:cs="Times New Roman"/>
          <w:sz w:val="22"/>
          <w:szCs w:val="22"/>
        </w:rPr>
        <w:t xml:space="preserve"> za każdy dzień </w:t>
      </w:r>
      <w:r w:rsidR="00CD7194" w:rsidRPr="00536226">
        <w:rPr>
          <w:rFonts w:eastAsia="Times New Roman" w:cs="Times New Roman"/>
          <w:sz w:val="22"/>
          <w:szCs w:val="22"/>
        </w:rPr>
        <w:t>opóźnienia</w:t>
      </w:r>
      <w:r w:rsidR="00094367">
        <w:rPr>
          <w:rFonts w:eastAsia="Times New Roman" w:cs="Times New Roman"/>
          <w:sz w:val="22"/>
          <w:szCs w:val="22"/>
        </w:rPr>
        <w:t>.</w:t>
      </w:r>
    </w:p>
    <w:p w:rsidR="006A6A37" w:rsidRPr="00536226" w:rsidRDefault="002F7E5D" w:rsidP="00AC5B90">
      <w:pPr>
        <w:pStyle w:val="Akapitzlist"/>
        <w:keepNext/>
        <w:numPr>
          <w:ilvl w:val="0"/>
          <w:numId w:val="17"/>
        </w:numPr>
        <w:tabs>
          <w:tab w:val="right" w:leader="dot" w:pos="7313"/>
        </w:tabs>
        <w:autoSpaceDE w:val="0"/>
        <w:spacing w:before="240" w:after="120" w:line="276" w:lineRule="auto"/>
        <w:ind w:left="360"/>
        <w:jc w:val="both"/>
        <w:rPr>
          <w:rFonts w:eastAsia="Times New Roman" w:cs="Times New Roman"/>
          <w:sz w:val="22"/>
          <w:szCs w:val="22"/>
        </w:rPr>
      </w:pPr>
      <w:r w:rsidRPr="00536226">
        <w:rPr>
          <w:rFonts w:eastAsia="Times New Roman" w:cs="Times New Roman"/>
          <w:sz w:val="22"/>
          <w:szCs w:val="22"/>
        </w:rPr>
        <w:t xml:space="preserve">W przypadku opóźnienia  powyżej </w:t>
      </w:r>
      <w:r w:rsidR="00B80C19" w:rsidRPr="00536226">
        <w:rPr>
          <w:rFonts w:eastAsia="Times New Roman" w:cs="Times New Roman"/>
          <w:sz w:val="22"/>
          <w:szCs w:val="22"/>
        </w:rPr>
        <w:t>30</w:t>
      </w:r>
      <w:r w:rsidRPr="00536226">
        <w:rPr>
          <w:rFonts w:eastAsia="Times New Roman" w:cs="Times New Roman"/>
          <w:sz w:val="22"/>
          <w:szCs w:val="22"/>
        </w:rPr>
        <w:t xml:space="preserve"> dni uzna się, że umowa jest niewykonana.</w:t>
      </w:r>
    </w:p>
    <w:p w:rsidR="004044EA" w:rsidRDefault="004044EA" w:rsidP="00AC5B90">
      <w:pPr>
        <w:pStyle w:val="Akapitzlist"/>
        <w:keepNext/>
        <w:numPr>
          <w:ilvl w:val="0"/>
          <w:numId w:val="17"/>
        </w:numPr>
        <w:tabs>
          <w:tab w:val="right" w:leader="dot" w:pos="7313"/>
          <w:tab w:val="left" w:pos="16048"/>
          <w:tab w:val="right" w:leader="dot" w:pos="24117"/>
        </w:tabs>
        <w:autoSpaceDE w:val="0"/>
        <w:spacing w:before="240" w:after="120" w:line="276" w:lineRule="auto"/>
        <w:ind w:left="360"/>
        <w:jc w:val="both"/>
        <w:rPr>
          <w:rFonts w:eastAsia="Times New Roman" w:cs="Times New Roman"/>
          <w:sz w:val="22"/>
          <w:szCs w:val="22"/>
        </w:rPr>
      </w:pPr>
      <w:r w:rsidRPr="00536226">
        <w:rPr>
          <w:rFonts w:eastAsia="Times New Roman" w:cs="Times New Roman"/>
          <w:sz w:val="22"/>
          <w:szCs w:val="22"/>
        </w:rPr>
        <w:t>W wypadku niewykonania</w:t>
      </w:r>
      <w:r w:rsidR="00912E3C" w:rsidRPr="00536226">
        <w:rPr>
          <w:rFonts w:eastAsia="Times New Roman" w:cs="Times New Roman"/>
          <w:sz w:val="22"/>
          <w:szCs w:val="22"/>
        </w:rPr>
        <w:t xml:space="preserve"> umowy, w tym sytuacji określonej w ust.</w:t>
      </w:r>
      <w:r w:rsidR="00094367">
        <w:rPr>
          <w:rFonts w:eastAsia="Times New Roman" w:cs="Times New Roman"/>
          <w:sz w:val="22"/>
          <w:szCs w:val="22"/>
        </w:rPr>
        <w:t xml:space="preserve"> </w:t>
      </w:r>
      <w:r w:rsidR="00912E3C" w:rsidRPr="00536226">
        <w:rPr>
          <w:rFonts w:eastAsia="Times New Roman" w:cs="Times New Roman"/>
          <w:sz w:val="22"/>
          <w:szCs w:val="22"/>
        </w:rPr>
        <w:t>2</w:t>
      </w:r>
      <w:r w:rsidRPr="00536226">
        <w:rPr>
          <w:rFonts w:eastAsia="Times New Roman" w:cs="Times New Roman"/>
          <w:sz w:val="22"/>
          <w:szCs w:val="22"/>
        </w:rPr>
        <w:t xml:space="preserve"> lub nienależytego wykonania umowy</w:t>
      </w:r>
      <w:r w:rsidR="00D75145" w:rsidRPr="00536226">
        <w:rPr>
          <w:rFonts w:eastAsia="Times New Roman" w:cs="Times New Roman"/>
          <w:sz w:val="22"/>
          <w:szCs w:val="22"/>
        </w:rPr>
        <w:t>,</w:t>
      </w:r>
      <w:r w:rsidRPr="00536226">
        <w:rPr>
          <w:rFonts w:eastAsia="Times New Roman" w:cs="Times New Roman"/>
          <w:sz w:val="22"/>
          <w:szCs w:val="22"/>
        </w:rPr>
        <w:t xml:space="preserve"> </w:t>
      </w:r>
      <w:r w:rsidR="00D75145" w:rsidRPr="00536226">
        <w:rPr>
          <w:rFonts w:eastAsia="Times New Roman" w:cs="Times New Roman"/>
          <w:sz w:val="22"/>
          <w:szCs w:val="22"/>
        </w:rPr>
        <w:t>innego niż opóźnienie w wykonaniu świadczenia,</w:t>
      </w:r>
      <w:r w:rsidRPr="00536226">
        <w:rPr>
          <w:rFonts w:eastAsia="Times New Roman" w:cs="Times New Roman"/>
          <w:sz w:val="22"/>
          <w:szCs w:val="22"/>
        </w:rPr>
        <w:t xml:space="preserve"> </w:t>
      </w:r>
      <w:r w:rsidR="006A6A37" w:rsidRPr="00536226">
        <w:rPr>
          <w:rFonts w:eastAsia="Times New Roman" w:cs="Times New Roman"/>
          <w:sz w:val="22"/>
          <w:szCs w:val="22"/>
        </w:rPr>
        <w:t>Zamawiający może obciążyć Wykonawcę</w:t>
      </w:r>
      <w:r w:rsidRPr="00536226">
        <w:rPr>
          <w:rFonts w:eastAsia="Times New Roman" w:cs="Times New Roman"/>
          <w:sz w:val="22"/>
          <w:szCs w:val="22"/>
        </w:rPr>
        <w:t xml:space="preserve"> </w:t>
      </w:r>
      <w:r w:rsidR="00E640BF" w:rsidRPr="00536226">
        <w:rPr>
          <w:rFonts w:eastAsia="Times New Roman" w:cs="Times New Roman"/>
          <w:sz w:val="22"/>
          <w:szCs w:val="22"/>
        </w:rPr>
        <w:t xml:space="preserve"> dodatkową </w:t>
      </w:r>
      <w:r w:rsidRPr="00536226">
        <w:rPr>
          <w:rFonts w:eastAsia="Times New Roman" w:cs="Times New Roman"/>
          <w:sz w:val="22"/>
          <w:szCs w:val="22"/>
        </w:rPr>
        <w:t xml:space="preserve">karą umowną w wysokości </w:t>
      </w:r>
      <w:r w:rsidR="00FD0DE0">
        <w:rPr>
          <w:rFonts w:eastAsia="Times New Roman" w:cs="Times New Roman"/>
          <w:sz w:val="22"/>
          <w:szCs w:val="22"/>
        </w:rPr>
        <w:t>1 0</w:t>
      </w:r>
      <w:r w:rsidR="00585B2F" w:rsidRPr="00536226">
        <w:rPr>
          <w:rFonts w:eastAsia="Times New Roman" w:cs="Times New Roman"/>
          <w:sz w:val="22"/>
          <w:szCs w:val="22"/>
        </w:rPr>
        <w:t>0</w:t>
      </w:r>
      <w:r w:rsidR="00FD0DE0">
        <w:rPr>
          <w:rFonts w:eastAsia="Times New Roman" w:cs="Times New Roman"/>
          <w:sz w:val="22"/>
          <w:szCs w:val="22"/>
        </w:rPr>
        <w:t>0</w:t>
      </w:r>
      <w:r w:rsidR="00CD7194" w:rsidRPr="00536226">
        <w:rPr>
          <w:rFonts w:eastAsia="Times New Roman" w:cs="Times New Roman"/>
          <w:sz w:val="22"/>
          <w:szCs w:val="22"/>
        </w:rPr>
        <w:t xml:space="preserve"> 000,00</w:t>
      </w:r>
      <w:r w:rsidR="006A6A37" w:rsidRPr="00536226">
        <w:rPr>
          <w:rFonts w:eastAsia="Times New Roman" w:cs="Times New Roman"/>
          <w:sz w:val="22"/>
          <w:szCs w:val="22"/>
        </w:rPr>
        <w:t xml:space="preserve"> </w:t>
      </w:r>
      <w:r w:rsidRPr="00536226">
        <w:rPr>
          <w:rFonts w:eastAsia="Times New Roman" w:cs="Times New Roman"/>
          <w:sz w:val="22"/>
          <w:szCs w:val="22"/>
        </w:rPr>
        <w:t>zł</w:t>
      </w:r>
      <w:r w:rsidR="006A6A37" w:rsidRPr="00536226">
        <w:rPr>
          <w:rFonts w:eastAsia="Times New Roman" w:cs="Times New Roman"/>
          <w:sz w:val="22"/>
          <w:szCs w:val="22"/>
        </w:rPr>
        <w:t>.</w:t>
      </w:r>
    </w:p>
    <w:p w:rsidR="006A6A37" w:rsidRPr="00094367" w:rsidRDefault="004044EA" w:rsidP="00AC5B90">
      <w:pPr>
        <w:numPr>
          <w:ilvl w:val="0"/>
          <w:numId w:val="17"/>
        </w:numPr>
        <w:tabs>
          <w:tab w:val="left" w:pos="16048"/>
          <w:tab w:val="right" w:leader="dot" w:pos="24117"/>
        </w:tabs>
        <w:autoSpaceDE w:val="0"/>
        <w:spacing w:line="276" w:lineRule="auto"/>
        <w:ind w:left="360"/>
        <w:jc w:val="both"/>
        <w:rPr>
          <w:rFonts w:eastAsia="Times New Roman" w:cs="Times New Roman"/>
          <w:sz w:val="22"/>
          <w:szCs w:val="22"/>
        </w:rPr>
      </w:pPr>
      <w:r w:rsidRPr="00536226">
        <w:rPr>
          <w:rFonts w:eastAsia="Times New Roman" w:cs="Times New Roman"/>
          <w:sz w:val="22"/>
          <w:szCs w:val="22"/>
        </w:rPr>
        <w:t>W</w:t>
      </w:r>
      <w:r w:rsidR="00094367">
        <w:rPr>
          <w:rFonts w:eastAsia="Times New Roman" w:cs="Times New Roman"/>
          <w:sz w:val="22"/>
          <w:szCs w:val="22"/>
        </w:rPr>
        <w:t xml:space="preserve"> </w:t>
      </w:r>
      <w:r w:rsidRPr="00094367">
        <w:rPr>
          <w:rFonts w:eastAsia="Times New Roman" w:cs="Times New Roman"/>
          <w:sz w:val="22"/>
          <w:szCs w:val="22"/>
        </w:rPr>
        <w:t xml:space="preserve">przypadku odstąpienia </w:t>
      </w:r>
      <w:r w:rsidR="00D75145" w:rsidRPr="00094367">
        <w:rPr>
          <w:rFonts w:eastAsia="Times New Roman" w:cs="Times New Roman"/>
          <w:sz w:val="22"/>
          <w:szCs w:val="22"/>
        </w:rPr>
        <w:t xml:space="preserve">przez Zamawiającego </w:t>
      </w:r>
      <w:r w:rsidRPr="00094367">
        <w:rPr>
          <w:rFonts w:eastAsia="Times New Roman" w:cs="Times New Roman"/>
          <w:sz w:val="22"/>
          <w:szCs w:val="22"/>
        </w:rPr>
        <w:t>od wykonania umowy</w:t>
      </w:r>
      <w:r w:rsidR="00CD7194" w:rsidRPr="00094367">
        <w:rPr>
          <w:rFonts w:eastAsia="Times New Roman" w:cs="Times New Roman"/>
          <w:sz w:val="22"/>
          <w:szCs w:val="22"/>
        </w:rPr>
        <w:t xml:space="preserve"> lub jej części</w:t>
      </w:r>
      <w:r w:rsidRPr="00094367">
        <w:rPr>
          <w:rFonts w:eastAsia="Times New Roman" w:cs="Times New Roman"/>
          <w:sz w:val="22"/>
          <w:szCs w:val="22"/>
        </w:rPr>
        <w:t xml:space="preserve"> z przyczyn leżących po stronie </w:t>
      </w:r>
      <w:r w:rsidR="00D75145" w:rsidRPr="00094367">
        <w:rPr>
          <w:rFonts w:eastAsia="Times New Roman" w:cs="Times New Roman"/>
          <w:sz w:val="22"/>
          <w:szCs w:val="22"/>
        </w:rPr>
        <w:t>Wykonawcy</w:t>
      </w:r>
      <w:r w:rsidRPr="00094367">
        <w:rPr>
          <w:rFonts w:eastAsia="Times New Roman" w:cs="Times New Roman"/>
          <w:sz w:val="22"/>
          <w:szCs w:val="22"/>
        </w:rPr>
        <w:t>, Wykonawca zapłaci</w:t>
      </w:r>
      <w:r w:rsidR="00D75145" w:rsidRPr="00094367">
        <w:rPr>
          <w:rFonts w:eastAsia="Times New Roman" w:cs="Times New Roman"/>
          <w:sz w:val="22"/>
          <w:szCs w:val="22"/>
        </w:rPr>
        <w:t xml:space="preserve"> na rzecz Zamawiającego</w:t>
      </w:r>
      <w:r w:rsidRPr="00094367">
        <w:rPr>
          <w:rFonts w:eastAsia="Times New Roman" w:cs="Times New Roman"/>
          <w:sz w:val="22"/>
          <w:szCs w:val="22"/>
        </w:rPr>
        <w:t xml:space="preserve"> kar</w:t>
      </w:r>
      <w:r w:rsidR="00D75145" w:rsidRPr="00094367">
        <w:rPr>
          <w:rFonts w:eastAsia="Times New Roman" w:cs="Times New Roman"/>
          <w:sz w:val="22"/>
          <w:szCs w:val="22"/>
        </w:rPr>
        <w:t>ę umowną</w:t>
      </w:r>
      <w:r w:rsidRPr="00094367">
        <w:rPr>
          <w:rFonts w:eastAsia="Times New Roman" w:cs="Times New Roman"/>
          <w:sz w:val="22"/>
          <w:szCs w:val="22"/>
        </w:rPr>
        <w:t xml:space="preserve"> w wysokości </w:t>
      </w:r>
      <w:r w:rsidR="00094367">
        <w:rPr>
          <w:rFonts w:eastAsia="Times New Roman" w:cs="Times New Roman"/>
          <w:sz w:val="22"/>
          <w:szCs w:val="22"/>
        </w:rPr>
        <w:br/>
      </w:r>
      <w:r w:rsidR="0031558A" w:rsidRPr="00094367">
        <w:rPr>
          <w:rFonts w:eastAsia="Times New Roman" w:cs="Times New Roman"/>
          <w:sz w:val="22"/>
          <w:szCs w:val="22"/>
        </w:rPr>
        <w:t>1</w:t>
      </w:r>
      <w:r w:rsidR="00FD0DE0">
        <w:rPr>
          <w:rFonts w:eastAsia="Times New Roman" w:cs="Times New Roman"/>
          <w:sz w:val="22"/>
          <w:szCs w:val="22"/>
        </w:rPr>
        <w:t xml:space="preserve"> 0</w:t>
      </w:r>
      <w:r w:rsidR="0031558A" w:rsidRPr="00094367">
        <w:rPr>
          <w:rFonts w:eastAsia="Times New Roman" w:cs="Times New Roman"/>
          <w:sz w:val="22"/>
          <w:szCs w:val="22"/>
        </w:rPr>
        <w:t>0</w:t>
      </w:r>
      <w:r w:rsidR="009C3E1F">
        <w:rPr>
          <w:rFonts w:eastAsia="Times New Roman" w:cs="Times New Roman"/>
          <w:sz w:val="22"/>
          <w:szCs w:val="22"/>
        </w:rPr>
        <w:t>0</w:t>
      </w:r>
      <w:r w:rsidR="00CD7194" w:rsidRPr="00094367">
        <w:rPr>
          <w:rFonts w:eastAsia="Times New Roman" w:cs="Times New Roman"/>
          <w:sz w:val="22"/>
          <w:szCs w:val="22"/>
        </w:rPr>
        <w:t xml:space="preserve"> 000,00</w:t>
      </w:r>
      <w:r w:rsidRPr="00094367">
        <w:rPr>
          <w:rFonts w:eastAsia="Times New Roman" w:cs="Times New Roman"/>
          <w:sz w:val="22"/>
          <w:szCs w:val="22"/>
        </w:rPr>
        <w:t xml:space="preserve"> zł.</w:t>
      </w:r>
    </w:p>
    <w:p w:rsidR="00990C8E" w:rsidRPr="002E39CA" w:rsidRDefault="00990C8E" w:rsidP="00AC5B90">
      <w:pPr>
        <w:numPr>
          <w:ilvl w:val="0"/>
          <w:numId w:val="17"/>
        </w:numPr>
        <w:tabs>
          <w:tab w:val="left" w:pos="16048"/>
          <w:tab w:val="right" w:leader="dot" w:pos="24117"/>
        </w:tabs>
        <w:autoSpaceDE w:val="0"/>
        <w:spacing w:line="276" w:lineRule="auto"/>
        <w:ind w:left="360"/>
        <w:jc w:val="both"/>
        <w:rPr>
          <w:rFonts w:eastAsia="Times New Roman" w:cs="Times New Roman"/>
          <w:sz w:val="22"/>
          <w:szCs w:val="22"/>
        </w:rPr>
      </w:pPr>
      <w:r w:rsidRPr="002E39CA">
        <w:rPr>
          <w:rFonts w:eastAsia="Times New Roman" w:cs="Times New Roman"/>
          <w:sz w:val="22"/>
          <w:szCs w:val="22"/>
        </w:rPr>
        <w:t xml:space="preserve">W przypadku, gdyby z </w:t>
      </w:r>
      <w:r w:rsidR="00580DA8" w:rsidRPr="002E39CA">
        <w:rPr>
          <w:rFonts w:eastAsia="Times New Roman" w:cs="Times New Roman"/>
          <w:sz w:val="22"/>
          <w:szCs w:val="22"/>
        </w:rPr>
        <w:t>winy Wykonawcy</w:t>
      </w:r>
      <w:r w:rsidR="009034E3" w:rsidRPr="002E39CA">
        <w:rPr>
          <w:rFonts w:eastAsia="Times New Roman" w:cs="Times New Roman"/>
          <w:sz w:val="22"/>
          <w:szCs w:val="22"/>
        </w:rPr>
        <w:t xml:space="preserve"> </w:t>
      </w:r>
      <w:r w:rsidRPr="002E39CA">
        <w:rPr>
          <w:rFonts w:eastAsia="Times New Roman" w:cs="Times New Roman"/>
          <w:sz w:val="22"/>
          <w:szCs w:val="22"/>
        </w:rPr>
        <w:t xml:space="preserve">nastąpiło  opóźnienie  w realizacji  którejkolwiek części zadania, określonej w harmonogramie rzeczowo- finansowym, </w:t>
      </w:r>
      <w:r w:rsidR="009034E3" w:rsidRPr="002E39CA">
        <w:rPr>
          <w:rFonts w:eastAsia="Times New Roman" w:cs="Times New Roman"/>
          <w:sz w:val="22"/>
          <w:szCs w:val="22"/>
        </w:rPr>
        <w:t>które  to opóźnienie w uzasadnionej opinii Zamawiającego może skutkować niewykonaniem zadania w wyznaczonym terminie, Zamawiający  ma prawo odstąpić  od umowy  z</w:t>
      </w:r>
      <w:r w:rsidR="00580DA8" w:rsidRPr="002E39CA">
        <w:rPr>
          <w:rFonts w:eastAsia="Times New Roman" w:cs="Times New Roman"/>
          <w:sz w:val="22"/>
          <w:szCs w:val="22"/>
        </w:rPr>
        <w:t xml:space="preserve"> przyczyn leżących po stronie </w:t>
      </w:r>
      <w:r w:rsidR="00D75145" w:rsidRPr="002E39CA">
        <w:rPr>
          <w:rFonts w:eastAsia="Times New Roman" w:cs="Times New Roman"/>
          <w:sz w:val="22"/>
          <w:szCs w:val="22"/>
        </w:rPr>
        <w:t>Wykonawcy</w:t>
      </w:r>
      <w:r w:rsidR="00580DA8" w:rsidRPr="002E39CA">
        <w:rPr>
          <w:rFonts w:eastAsia="Times New Roman" w:cs="Times New Roman"/>
          <w:sz w:val="22"/>
          <w:szCs w:val="22"/>
        </w:rPr>
        <w:t>,</w:t>
      </w:r>
      <w:r w:rsidR="009034E3" w:rsidRPr="002E39CA">
        <w:rPr>
          <w:rFonts w:eastAsia="Times New Roman" w:cs="Times New Roman"/>
          <w:sz w:val="22"/>
          <w:szCs w:val="22"/>
        </w:rPr>
        <w:t xml:space="preserve"> ze wszelkimi tego  skutkami</w:t>
      </w:r>
      <w:r w:rsidR="00D90C91" w:rsidRPr="002E39CA">
        <w:rPr>
          <w:rFonts w:eastAsia="Times New Roman" w:cs="Times New Roman"/>
          <w:sz w:val="22"/>
          <w:szCs w:val="22"/>
        </w:rPr>
        <w:t>,  w tym</w:t>
      </w:r>
      <w:r w:rsidR="002E39CA">
        <w:rPr>
          <w:rFonts w:eastAsia="Times New Roman" w:cs="Times New Roman"/>
          <w:sz w:val="22"/>
          <w:szCs w:val="22"/>
        </w:rPr>
        <w:t xml:space="preserve"> opisanymi w ust. </w:t>
      </w:r>
      <w:r w:rsidR="009034E3" w:rsidRPr="002E39CA">
        <w:rPr>
          <w:rFonts w:eastAsia="Times New Roman" w:cs="Times New Roman"/>
          <w:sz w:val="22"/>
          <w:szCs w:val="22"/>
        </w:rPr>
        <w:t>4 niniejszego paragrafu.</w:t>
      </w:r>
    </w:p>
    <w:p w:rsidR="00D90C91" w:rsidRPr="00536226" w:rsidRDefault="00D90C91" w:rsidP="00AC5B90">
      <w:pPr>
        <w:numPr>
          <w:ilvl w:val="0"/>
          <w:numId w:val="17"/>
        </w:numPr>
        <w:tabs>
          <w:tab w:val="left" w:pos="16048"/>
          <w:tab w:val="right" w:leader="dot" w:pos="24117"/>
        </w:tabs>
        <w:autoSpaceDE w:val="0"/>
        <w:spacing w:line="276" w:lineRule="auto"/>
        <w:ind w:left="360"/>
        <w:jc w:val="both"/>
        <w:rPr>
          <w:rFonts w:eastAsia="Times New Roman" w:cs="Times New Roman"/>
          <w:sz w:val="22"/>
          <w:szCs w:val="22"/>
        </w:rPr>
      </w:pPr>
      <w:r w:rsidRPr="00536226">
        <w:rPr>
          <w:rFonts w:eastAsia="Times New Roman" w:cs="Times New Roman"/>
          <w:sz w:val="22"/>
          <w:szCs w:val="22"/>
        </w:rPr>
        <w:t xml:space="preserve">W przypadku </w:t>
      </w:r>
      <w:r w:rsidR="00094367">
        <w:rPr>
          <w:rFonts w:eastAsia="Times New Roman" w:cs="Times New Roman"/>
          <w:sz w:val="22"/>
          <w:szCs w:val="22"/>
        </w:rPr>
        <w:t>złej jakości prac (</w:t>
      </w:r>
      <w:r w:rsidRPr="00536226">
        <w:rPr>
          <w:rFonts w:eastAsia="Times New Roman" w:cs="Times New Roman"/>
          <w:sz w:val="22"/>
          <w:szCs w:val="22"/>
        </w:rPr>
        <w:t xml:space="preserve">niezgodnej z aktualnie obowiązującymi normami i przepisami)  stwierdzonych  dwukrotnym dowodem pisemnym (wpis do dziennika </w:t>
      </w:r>
      <w:r w:rsidR="00955B26" w:rsidRPr="00536226">
        <w:rPr>
          <w:rFonts w:eastAsia="Times New Roman" w:cs="Times New Roman"/>
          <w:sz w:val="22"/>
          <w:szCs w:val="22"/>
        </w:rPr>
        <w:t>budowy lub powiadomienia  na piś</w:t>
      </w:r>
      <w:r w:rsidRPr="00536226">
        <w:rPr>
          <w:rFonts w:eastAsia="Times New Roman" w:cs="Times New Roman"/>
          <w:sz w:val="22"/>
          <w:szCs w:val="22"/>
        </w:rPr>
        <w:t>mie</w:t>
      </w:r>
      <w:r w:rsidR="00955B26" w:rsidRPr="00536226">
        <w:rPr>
          <w:rFonts w:eastAsia="Times New Roman" w:cs="Times New Roman"/>
          <w:sz w:val="22"/>
          <w:szCs w:val="22"/>
        </w:rPr>
        <w:t xml:space="preserve">) </w:t>
      </w:r>
      <w:r w:rsidRPr="00536226">
        <w:rPr>
          <w:rFonts w:eastAsia="Times New Roman" w:cs="Times New Roman"/>
          <w:sz w:val="22"/>
          <w:szCs w:val="22"/>
        </w:rPr>
        <w:t xml:space="preserve">Zamawiający może odstąpić od umowy w trybie natychmiastowym z przyczyn leżących po stronie Wykonawcy, a </w:t>
      </w:r>
      <w:r w:rsidR="00094367">
        <w:rPr>
          <w:rFonts w:eastAsia="Times New Roman" w:cs="Times New Roman"/>
          <w:sz w:val="22"/>
          <w:szCs w:val="22"/>
        </w:rPr>
        <w:t>W</w:t>
      </w:r>
      <w:r w:rsidRPr="00536226">
        <w:rPr>
          <w:rFonts w:eastAsia="Times New Roman" w:cs="Times New Roman"/>
          <w:sz w:val="22"/>
          <w:szCs w:val="22"/>
        </w:rPr>
        <w:t xml:space="preserve">ykonawca  poniesie wszelkie tego skutki, w tym określone w </w:t>
      </w:r>
      <w:r w:rsidR="00094367">
        <w:rPr>
          <w:rFonts w:eastAsia="Times New Roman" w:cs="Times New Roman"/>
          <w:sz w:val="22"/>
          <w:szCs w:val="22"/>
        </w:rPr>
        <w:t xml:space="preserve">ust. </w:t>
      </w:r>
      <w:r w:rsidRPr="00536226">
        <w:rPr>
          <w:rFonts w:eastAsia="Times New Roman" w:cs="Times New Roman"/>
          <w:sz w:val="22"/>
          <w:szCs w:val="22"/>
        </w:rPr>
        <w:t>4 niniejszego paragrafu.</w:t>
      </w:r>
    </w:p>
    <w:p w:rsidR="006A6A37" w:rsidRPr="00536226" w:rsidRDefault="006A6A37" w:rsidP="00AC5B90">
      <w:pPr>
        <w:numPr>
          <w:ilvl w:val="0"/>
          <w:numId w:val="17"/>
        </w:numPr>
        <w:tabs>
          <w:tab w:val="left" w:pos="16048"/>
          <w:tab w:val="right" w:leader="dot" w:pos="24117"/>
        </w:tabs>
        <w:autoSpaceDE w:val="0"/>
        <w:spacing w:line="276" w:lineRule="auto"/>
        <w:ind w:left="360"/>
        <w:jc w:val="both"/>
        <w:rPr>
          <w:rFonts w:eastAsia="Times New Roman" w:cs="Times New Roman"/>
          <w:sz w:val="22"/>
          <w:szCs w:val="22"/>
        </w:rPr>
      </w:pPr>
      <w:r w:rsidRPr="00536226">
        <w:rPr>
          <w:rFonts w:eastAsia="Times New Roman" w:cs="Times New Roman"/>
          <w:sz w:val="22"/>
          <w:szCs w:val="22"/>
        </w:rPr>
        <w:t>W przypadku, gdyby z winy Wykonawcy nastąpiło opóźnienie w realizacji zadania bądź inne okoliczności uniemożliwiające  rozliczenie dotacji na w/w zadanie i  skutkujące zwrotem części lub całości dotacji, Wykonawca  zapłaci Zamawiającemu</w:t>
      </w:r>
      <w:r w:rsidR="00A84FCE" w:rsidRPr="00536226">
        <w:rPr>
          <w:rFonts w:eastAsia="Times New Roman" w:cs="Times New Roman"/>
          <w:sz w:val="22"/>
          <w:szCs w:val="22"/>
        </w:rPr>
        <w:t xml:space="preserve"> dodatkowe</w:t>
      </w:r>
      <w:r w:rsidR="00752D58" w:rsidRPr="00536226">
        <w:rPr>
          <w:rFonts w:eastAsia="Times New Roman" w:cs="Times New Roman"/>
          <w:sz w:val="22"/>
          <w:szCs w:val="22"/>
        </w:rPr>
        <w:t xml:space="preserve"> </w:t>
      </w:r>
      <w:r w:rsidRPr="00536226">
        <w:rPr>
          <w:rFonts w:eastAsia="Times New Roman" w:cs="Times New Roman"/>
          <w:sz w:val="22"/>
          <w:szCs w:val="22"/>
        </w:rPr>
        <w:t xml:space="preserve"> kary umowne w wysokości utraconej dotacji  na zadani</w:t>
      </w:r>
      <w:r w:rsidR="00026483" w:rsidRPr="00536226">
        <w:rPr>
          <w:rFonts w:eastAsia="Times New Roman" w:cs="Times New Roman"/>
          <w:sz w:val="22"/>
          <w:szCs w:val="22"/>
        </w:rPr>
        <w:t>e będące przedmiotem umowy.</w:t>
      </w:r>
    </w:p>
    <w:p w:rsidR="00580DA8" w:rsidRPr="002E39CA" w:rsidRDefault="00026483" w:rsidP="00AC5B90">
      <w:pPr>
        <w:numPr>
          <w:ilvl w:val="0"/>
          <w:numId w:val="17"/>
        </w:numPr>
        <w:tabs>
          <w:tab w:val="left" w:pos="16048"/>
          <w:tab w:val="right" w:leader="dot" w:pos="24117"/>
        </w:tabs>
        <w:autoSpaceDE w:val="0"/>
        <w:spacing w:line="276" w:lineRule="auto"/>
        <w:ind w:left="360"/>
        <w:jc w:val="both"/>
        <w:rPr>
          <w:rFonts w:eastAsia="Times New Roman" w:cs="Times New Roman"/>
          <w:sz w:val="22"/>
          <w:szCs w:val="22"/>
        </w:rPr>
      </w:pPr>
      <w:r w:rsidRPr="00536226">
        <w:rPr>
          <w:rFonts w:eastAsia="Times New Roman" w:cs="Times New Roman"/>
          <w:sz w:val="22"/>
          <w:szCs w:val="22"/>
        </w:rPr>
        <w:t xml:space="preserve">Zamawiający uprawniony jest do potrącenia przysługujących kar umownych z wynagrodzenia </w:t>
      </w:r>
      <w:r w:rsidR="00D75145" w:rsidRPr="00536226">
        <w:rPr>
          <w:rFonts w:eastAsia="Times New Roman" w:cs="Times New Roman"/>
          <w:sz w:val="22"/>
          <w:szCs w:val="22"/>
        </w:rPr>
        <w:t>przysługującego Wykonawcy</w:t>
      </w:r>
    </w:p>
    <w:p w:rsidR="00094367" w:rsidRDefault="00094367" w:rsidP="00AC5B90">
      <w:pPr>
        <w:tabs>
          <w:tab w:val="left" w:pos="16048"/>
          <w:tab w:val="right" w:leader="dot" w:pos="24117"/>
        </w:tabs>
        <w:autoSpaceDE w:val="0"/>
        <w:spacing w:line="276" w:lineRule="auto"/>
        <w:ind w:left="360"/>
        <w:jc w:val="center"/>
        <w:rPr>
          <w:rFonts w:eastAsia="Times New Roman" w:cs="Times New Roman"/>
          <w:sz w:val="22"/>
          <w:szCs w:val="22"/>
        </w:rPr>
      </w:pPr>
    </w:p>
    <w:p w:rsidR="00094367" w:rsidRDefault="00094367" w:rsidP="00AC5B90">
      <w:pPr>
        <w:tabs>
          <w:tab w:val="left" w:pos="16048"/>
          <w:tab w:val="right" w:leader="dot" w:pos="24117"/>
        </w:tabs>
        <w:autoSpaceDE w:val="0"/>
        <w:spacing w:line="276" w:lineRule="auto"/>
        <w:ind w:left="360"/>
        <w:jc w:val="center"/>
        <w:rPr>
          <w:rFonts w:eastAsia="Times New Roman" w:cs="Times New Roman"/>
          <w:sz w:val="22"/>
          <w:szCs w:val="22"/>
        </w:rPr>
      </w:pPr>
    </w:p>
    <w:p w:rsidR="001E3ADF" w:rsidRPr="00536226" w:rsidRDefault="001E3ADF" w:rsidP="00AC5B90">
      <w:pPr>
        <w:tabs>
          <w:tab w:val="left" w:pos="16048"/>
          <w:tab w:val="right" w:leader="dot" w:pos="24117"/>
        </w:tabs>
        <w:autoSpaceDE w:val="0"/>
        <w:spacing w:line="276" w:lineRule="auto"/>
        <w:jc w:val="center"/>
        <w:rPr>
          <w:rFonts w:eastAsia="Times New Roman" w:cs="Times New Roman"/>
          <w:sz w:val="22"/>
          <w:szCs w:val="22"/>
        </w:rPr>
      </w:pPr>
      <w:r w:rsidRPr="00536226">
        <w:rPr>
          <w:rFonts w:eastAsia="Times New Roman" w:cs="Times New Roman"/>
          <w:sz w:val="22"/>
          <w:szCs w:val="22"/>
        </w:rPr>
        <w:t>Wykonanie zastępcze</w:t>
      </w:r>
    </w:p>
    <w:p w:rsidR="001E3ADF" w:rsidRPr="00536226" w:rsidRDefault="001E3ADF" w:rsidP="00AC5B90">
      <w:pPr>
        <w:tabs>
          <w:tab w:val="left" w:pos="16048"/>
          <w:tab w:val="right" w:leader="dot" w:pos="24117"/>
        </w:tabs>
        <w:autoSpaceDE w:val="0"/>
        <w:spacing w:line="276" w:lineRule="auto"/>
        <w:jc w:val="center"/>
        <w:rPr>
          <w:rFonts w:eastAsia="Times New Roman" w:cs="Times New Roman"/>
          <w:sz w:val="22"/>
          <w:szCs w:val="22"/>
        </w:rPr>
      </w:pPr>
    </w:p>
    <w:p w:rsidR="00CD7194" w:rsidRPr="00536226" w:rsidRDefault="00CD7194" w:rsidP="00AC5B90">
      <w:pPr>
        <w:tabs>
          <w:tab w:val="left" w:pos="16048"/>
          <w:tab w:val="right" w:leader="dot" w:pos="24117"/>
        </w:tabs>
        <w:autoSpaceDE w:val="0"/>
        <w:spacing w:line="276" w:lineRule="auto"/>
        <w:jc w:val="center"/>
        <w:rPr>
          <w:rFonts w:eastAsia="Times New Roman" w:cs="Times New Roman"/>
          <w:sz w:val="22"/>
          <w:szCs w:val="22"/>
        </w:rPr>
      </w:pPr>
      <w:r w:rsidRPr="00536226">
        <w:rPr>
          <w:rFonts w:eastAsia="Times New Roman" w:cs="Times New Roman"/>
          <w:sz w:val="22"/>
          <w:szCs w:val="22"/>
        </w:rPr>
        <w:t>§</w:t>
      </w:r>
      <w:r w:rsidR="00DE11FF" w:rsidRPr="00536226">
        <w:rPr>
          <w:rFonts w:eastAsia="Times New Roman" w:cs="Times New Roman"/>
          <w:sz w:val="22"/>
          <w:szCs w:val="22"/>
        </w:rPr>
        <w:t>10</w:t>
      </w:r>
    </w:p>
    <w:p w:rsidR="001E3ADF" w:rsidRPr="00536226" w:rsidRDefault="001E3ADF" w:rsidP="00AC5B90">
      <w:pPr>
        <w:tabs>
          <w:tab w:val="left" w:pos="16048"/>
          <w:tab w:val="right" w:leader="dot" w:pos="24117"/>
        </w:tabs>
        <w:autoSpaceDE w:val="0"/>
        <w:spacing w:line="276" w:lineRule="auto"/>
        <w:jc w:val="center"/>
        <w:rPr>
          <w:rFonts w:eastAsia="Times New Roman" w:cs="Times New Roman"/>
          <w:sz w:val="22"/>
          <w:szCs w:val="22"/>
        </w:rPr>
      </w:pPr>
    </w:p>
    <w:p w:rsidR="00CD7194" w:rsidRPr="00536226" w:rsidRDefault="001E3ADF" w:rsidP="00AC5B90">
      <w:pPr>
        <w:tabs>
          <w:tab w:val="left" w:pos="16048"/>
          <w:tab w:val="right" w:leader="dot" w:pos="24117"/>
        </w:tabs>
        <w:autoSpaceDE w:val="0"/>
        <w:spacing w:line="276" w:lineRule="auto"/>
        <w:jc w:val="both"/>
        <w:rPr>
          <w:rFonts w:eastAsia="Times New Roman" w:cs="Times New Roman"/>
          <w:sz w:val="22"/>
          <w:szCs w:val="22"/>
        </w:rPr>
      </w:pPr>
      <w:r w:rsidRPr="00536226">
        <w:rPr>
          <w:rFonts w:eastAsia="Times New Roman" w:cs="Times New Roman"/>
          <w:sz w:val="22"/>
          <w:szCs w:val="22"/>
        </w:rPr>
        <w:t>W przypadku nieusunięcia</w:t>
      </w:r>
      <w:r w:rsidR="007A1DBC" w:rsidRPr="00536226">
        <w:rPr>
          <w:rFonts w:eastAsia="Times New Roman" w:cs="Times New Roman"/>
          <w:sz w:val="22"/>
          <w:szCs w:val="22"/>
        </w:rPr>
        <w:t xml:space="preserve"> przez Wykonawcę</w:t>
      </w:r>
      <w:r w:rsidRPr="00536226">
        <w:rPr>
          <w:rFonts w:eastAsia="Times New Roman" w:cs="Times New Roman"/>
          <w:sz w:val="22"/>
          <w:szCs w:val="22"/>
        </w:rPr>
        <w:t xml:space="preserve">  w terminie do </w:t>
      </w:r>
      <w:r w:rsidR="007A1DBC" w:rsidRPr="00536226">
        <w:rPr>
          <w:rFonts w:eastAsia="Times New Roman" w:cs="Times New Roman"/>
          <w:b/>
          <w:bCs/>
          <w:sz w:val="22"/>
          <w:szCs w:val="22"/>
        </w:rPr>
        <w:t>14</w:t>
      </w:r>
      <w:r w:rsidRPr="00536226">
        <w:rPr>
          <w:rFonts w:eastAsia="Times New Roman" w:cs="Times New Roman"/>
          <w:b/>
          <w:bCs/>
          <w:sz w:val="22"/>
          <w:szCs w:val="22"/>
        </w:rPr>
        <w:t xml:space="preserve"> dni </w:t>
      </w:r>
      <w:r w:rsidRPr="00536226">
        <w:rPr>
          <w:rFonts w:eastAsia="Times New Roman" w:cs="Times New Roman"/>
          <w:sz w:val="22"/>
          <w:szCs w:val="22"/>
        </w:rPr>
        <w:t xml:space="preserve"> </w:t>
      </w:r>
      <w:r w:rsidR="007A1DBC" w:rsidRPr="00536226">
        <w:rPr>
          <w:rFonts w:eastAsia="Times New Roman" w:cs="Times New Roman"/>
          <w:sz w:val="22"/>
          <w:szCs w:val="22"/>
        </w:rPr>
        <w:t xml:space="preserve">od dnia zgłoszenia </w:t>
      </w:r>
      <w:r w:rsidRPr="00536226">
        <w:rPr>
          <w:rFonts w:eastAsia="Times New Roman" w:cs="Times New Roman"/>
          <w:sz w:val="22"/>
          <w:szCs w:val="22"/>
        </w:rPr>
        <w:t xml:space="preserve">wszelkich </w:t>
      </w:r>
      <w:r w:rsidR="007A1DBC" w:rsidRPr="00536226">
        <w:rPr>
          <w:rFonts w:eastAsia="Times New Roman" w:cs="Times New Roman"/>
          <w:sz w:val="22"/>
          <w:szCs w:val="22"/>
        </w:rPr>
        <w:t xml:space="preserve">wad i </w:t>
      </w:r>
      <w:r w:rsidRPr="00536226">
        <w:rPr>
          <w:rFonts w:eastAsia="Times New Roman" w:cs="Times New Roman"/>
          <w:sz w:val="22"/>
          <w:szCs w:val="22"/>
        </w:rPr>
        <w:t>usterek stwierdzonych</w:t>
      </w:r>
      <w:r w:rsidR="007A1DBC" w:rsidRPr="00536226">
        <w:rPr>
          <w:rFonts w:eastAsia="Times New Roman" w:cs="Times New Roman"/>
          <w:sz w:val="22"/>
          <w:szCs w:val="22"/>
        </w:rPr>
        <w:t xml:space="preserve"> i zgłoszonych Wykonawcy  przez Zamawiającego</w:t>
      </w:r>
      <w:r w:rsidRPr="00536226">
        <w:rPr>
          <w:rFonts w:eastAsia="Times New Roman" w:cs="Times New Roman"/>
          <w:sz w:val="22"/>
          <w:szCs w:val="22"/>
        </w:rPr>
        <w:t xml:space="preserve"> w okresie rękojmi </w:t>
      </w:r>
      <w:r w:rsidR="007A1DBC" w:rsidRPr="00536226">
        <w:rPr>
          <w:rFonts w:eastAsia="Times New Roman" w:cs="Times New Roman"/>
          <w:sz w:val="22"/>
          <w:szCs w:val="22"/>
        </w:rPr>
        <w:t xml:space="preserve"> i gwarancji jakości </w:t>
      </w:r>
      <w:r w:rsidRPr="00536226">
        <w:rPr>
          <w:rFonts w:eastAsia="Times New Roman" w:cs="Times New Roman"/>
          <w:sz w:val="22"/>
          <w:szCs w:val="22"/>
        </w:rPr>
        <w:t>Z</w:t>
      </w:r>
      <w:r w:rsidR="007A1DBC" w:rsidRPr="00536226">
        <w:rPr>
          <w:rFonts w:eastAsia="Times New Roman" w:cs="Times New Roman"/>
          <w:sz w:val="22"/>
          <w:szCs w:val="22"/>
        </w:rPr>
        <w:t xml:space="preserve">amawiający zleci  wykonanie </w:t>
      </w:r>
      <w:r w:rsidRPr="00536226">
        <w:rPr>
          <w:rFonts w:eastAsia="Times New Roman" w:cs="Times New Roman"/>
          <w:sz w:val="22"/>
          <w:szCs w:val="22"/>
        </w:rPr>
        <w:t xml:space="preserve"> prac</w:t>
      </w:r>
      <w:r w:rsidR="006E1328" w:rsidRPr="00536226">
        <w:rPr>
          <w:rFonts w:eastAsia="Times New Roman" w:cs="Times New Roman"/>
          <w:sz w:val="22"/>
          <w:szCs w:val="22"/>
        </w:rPr>
        <w:t xml:space="preserve"> potrzebnych do usunięcia tych wad i usterek </w:t>
      </w:r>
      <w:r w:rsidRPr="00536226">
        <w:rPr>
          <w:rFonts w:eastAsia="Times New Roman" w:cs="Times New Roman"/>
          <w:sz w:val="22"/>
          <w:szCs w:val="22"/>
        </w:rPr>
        <w:t xml:space="preserve"> innemu podmiotowi na koszt i ryzyko Wykonawcy</w:t>
      </w:r>
      <w:r w:rsidR="00094367">
        <w:rPr>
          <w:rFonts w:eastAsia="Times New Roman" w:cs="Times New Roman"/>
          <w:sz w:val="22"/>
          <w:szCs w:val="22"/>
        </w:rPr>
        <w:t>.</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Zabezpieczenie należytego wykonania umowy</w:t>
      </w:r>
    </w:p>
    <w:p w:rsidR="000673A9"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xml:space="preserve">§ </w:t>
      </w:r>
      <w:r w:rsidR="001E3ADF" w:rsidRPr="00536226">
        <w:rPr>
          <w:rFonts w:eastAsia="Times New Roman" w:cs="Times New Roman"/>
          <w:sz w:val="22"/>
          <w:szCs w:val="22"/>
        </w:rPr>
        <w:t>1</w:t>
      </w:r>
      <w:r w:rsidR="00DE11FF" w:rsidRPr="00536226">
        <w:rPr>
          <w:rFonts w:eastAsia="Times New Roman" w:cs="Times New Roman"/>
          <w:sz w:val="22"/>
          <w:szCs w:val="22"/>
        </w:rPr>
        <w:t>1</w:t>
      </w:r>
    </w:p>
    <w:p w:rsidR="003A2752" w:rsidRDefault="004044EA" w:rsidP="00AC5B90">
      <w:pPr>
        <w:numPr>
          <w:ilvl w:val="0"/>
          <w:numId w:val="14"/>
        </w:numPr>
        <w:tabs>
          <w:tab w:val="left" w:pos="4528"/>
          <w:tab w:val="right" w:leader="dot" w:pos="13317"/>
        </w:tabs>
        <w:autoSpaceDE w:val="0"/>
        <w:spacing w:line="276" w:lineRule="auto"/>
        <w:ind w:left="283" w:hanging="283"/>
        <w:jc w:val="both"/>
        <w:rPr>
          <w:rFonts w:eastAsia="Times New Roman" w:cs="Times New Roman"/>
          <w:sz w:val="22"/>
          <w:szCs w:val="22"/>
        </w:rPr>
      </w:pPr>
      <w:r w:rsidRPr="00536226">
        <w:rPr>
          <w:rFonts w:eastAsia="Times New Roman" w:cs="Times New Roman"/>
          <w:sz w:val="22"/>
          <w:szCs w:val="22"/>
        </w:rPr>
        <w:t xml:space="preserve">Wykonawca wniesie zabezpieczenie należytego wykonania umowy w wysokości </w:t>
      </w:r>
      <w:r w:rsidR="009034E3" w:rsidRPr="00536226">
        <w:rPr>
          <w:rFonts w:eastAsia="Times New Roman" w:cs="Times New Roman"/>
          <w:sz w:val="22"/>
          <w:szCs w:val="22"/>
        </w:rPr>
        <w:t>10</w:t>
      </w:r>
      <w:r w:rsidR="00094367">
        <w:rPr>
          <w:rFonts w:eastAsia="Times New Roman" w:cs="Times New Roman"/>
          <w:sz w:val="22"/>
          <w:szCs w:val="22"/>
        </w:rPr>
        <w:t>% wartości zamówienia brutto</w:t>
      </w:r>
      <w:r w:rsidRPr="00536226">
        <w:rPr>
          <w:rFonts w:eastAsia="Times New Roman" w:cs="Times New Roman"/>
          <w:sz w:val="22"/>
          <w:szCs w:val="22"/>
        </w:rPr>
        <w:t>, tj</w:t>
      </w:r>
      <w:r w:rsidR="009C22B9" w:rsidRPr="009C22B9">
        <w:rPr>
          <w:rFonts w:eastAsia="Times New Roman" w:cs="Times New Roman"/>
          <w:b/>
          <w:sz w:val="22"/>
          <w:szCs w:val="22"/>
        </w:rPr>
        <w:t xml:space="preserve">. </w:t>
      </w:r>
      <w:r w:rsidR="00FD0DE0">
        <w:rPr>
          <w:rFonts w:eastAsia="Times New Roman" w:cs="Times New Roman"/>
          <w:b/>
          <w:sz w:val="22"/>
          <w:szCs w:val="22"/>
        </w:rPr>
        <w:t>……………zł</w:t>
      </w:r>
      <w:r w:rsidR="009C22B9">
        <w:rPr>
          <w:rFonts w:eastAsia="Times New Roman" w:cs="Times New Roman"/>
          <w:sz w:val="22"/>
          <w:szCs w:val="22"/>
        </w:rPr>
        <w:t xml:space="preserve"> </w:t>
      </w:r>
      <w:r w:rsidRPr="00536226">
        <w:rPr>
          <w:rFonts w:eastAsia="Times New Roman" w:cs="Times New Roman"/>
          <w:sz w:val="22"/>
          <w:szCs w:val="22"/>
        </w:rPr>
        <w:t>(słownie:</w:t>
      </w:r>
      <w:r w:rsidR="009C22B9">
        <w:rPr>
          <w:rFonts w:eastAsia="Times New Roman" w:cs="Times New Roman"/>
          <w:sz w:val="22"/>
          <w:szCs w:val="22"/>
        </w:rPr>
        <w:t xml:space="preserve"> </w:t>
      </w:r>
      <w:r w:rsidR="00FD0DE0">
        <w:rPr>
          <w:rFonts w:eastAsia="Times New Roman" w:cs="Times New Roman"/>
          <w:sz w:val="22"/>
          <w:szCs w:val="22"/>
        </w:rPr>
        <w:t>…………………………………………</w:t>
      </w:r>
      <w:r w:rsidR="009C22B9">
        <w:rPr>
          <w:rFonts w:eastAsia="Times New Roman" w:cs="Times New Roman"/>
          <w:sz w:val="22"/>
          <w:szCs w:val="22"/>
        </w:rPr>
        <w:t xml:space="preserve"> złotych</w:t>
      </w:r>
      <w:r w:rsidRPr="00536226">
        <w:rPr>
          <w:rFonts w:eastAsia="Times New Roman" w:cs="Times New Roman"/>
          <w:sz w:val="22"/>
          <w:szCs w:val="22"/>
        </w:rPr>
        <w:t>), w formie</w:t>
      </w:r>
      <w:r w:rsidR="003A2752" w:rsidRPr="00536226">
        <w:rPr>
          <w:rFonts w:eastAsia="Times New Roman" w:cs="Times New Roman"/>
          <w:sz w:val="22"/>
          <w:szCs w:val="22"/>
        </w:rPr>
        <w:t xml:space="preserve"> </w:t>
      </w:r>
      <w:r w:rsidR="00A732CE" w:rsidRPr="00536226">
        <w:rPr>
          <w:rFonts w:eastAsia="Times New Roman" w:cs="Times New Roman"/>
          <w:sz w:val="22"/>
          <w:szCs w:val="22"/>
        </w:rPr>
        <w:t>uzgodnionej z Zamawiającym i w terminie uzgodnionym z Zamawiającym</w:t>
      </w:r>
      <w:r w:rsidR="00A732CE" w:rsidRPr="00094367">
        <w:rPr>
          <w:rFonts w:eastAsia="Times New Roman" w:cs="Times New Roman"/>
          <w:sz w:val="22"/>
          <w:szCs w:val="22"/>
        </w:rPr>
        <w:t>.</w:t>
      </w:r>
    </w:p>
    <w:p w:rsidR="005555E7" w:rsidRPr="00536226" w:rsidRDefault="005555E7" w:rsidP="00AC5B90">
      <w:pPr>
        <w:tabs>
          <w:tab w:val="left" w:pos="4528"/>
          <w:tab w:val="right" w:leader="dot" w:pos="13317"/>
        </w:tabs>
        <w:autoSpaceDE w:val="0"/>
        <w:spacing w:line="276" w:lineRule="auto"/>
        <w:ind w:left="283"/>
        <w:jc w:val="both"/>
        <w:rPr>
          <w:rFonts w:eastAsia="Times New Roman" w:cs="Times New Roman"/>
          <w:sz w:val="22"/>
          <w:szCs w:val="22"/>
        </w:rPr>
      </w:pPr>
    </w:p>
    <w:p w:rsidR="003A2951" w:rsidRDefault="003A2951" w:rsidP="00AC5B90">
      <w:pPr>
        <w:numPr>
          <w:ilvl w:val="0"/>
          <w:numId w:val="14"/>
        </w:numPr>
        <w:tabs>
          <w:tab w:val="left" w:pos="4528"/>
          <w:tab w:val="right" w:leader="dot" w:pos="13317"/>
        </w:tabs>
        <w:autoSpaceDE w:val="0"/>
        <w:spacing w:line="276" w:lineRule="auto"/>
        <w:ind w:left="283" w:hanging="283"/>
        <w:jc w:val="both"/>
        <w:rPr>
          <w:rFonts w:eastAsia="Times New Roman" w:cs="Times New Roman"/>
          <w:sz w:val="22"/>
          <w:szCs w:val="22"/>
        </w:rPr>
      </w:pPr>
      <w:r w:rsidRPr="00536226">
        <w:rPr>
          <w:rFonts w:eastAsia="Times New Roman" w:cs="Times New Roman"/>
          <w:sz w:val="22"/>
          <w:szCs w:val="22"/>
        </w:rPr>
        <w:t>Zabezpieczenie należytego wykonania umowy przeznaczone jest w szczególności na zabezpieczenie roszczeń z tytułu niewykonania lub nienależytego wykonania umowy a w szczególności roszczeń odszkodowawczych , o zapłatę kar umownych, roszczeń o  zwrot  kosztów  świadczenia zastępczego, roszczeń o zmniejszenie ceny,  oraz związanych  z powyższymi roszczeń o zapłatę odsetek i płatne będzie  na pierwsze żądanie  Zamawiającego.</w:t>
      </w:r>
    </w:p>
    <w:p w:rsidR="005555E7" w:rsidRDefault="005555E7" w:rsidP="00AC5B90">
      <w:pPr>
        <w:pStyle w:val="Akapitzlist"/>
        <w:spacing w:line="276" w:lineRule="auto"/>
        <w:rPr>
          <w:rFonts w:eastAsia="Times New Roman" w:cs="Times New Roman"/>
          <w:sz w:val="22"/>
          <w:szCs w:val="22"/>
        </w:rPr>
      </w:pPr>
    </w:p>
    <w:p w:rsidR="003A2951" w:rsidRPr="00536226" w:rsidRDefault="00901205" w:rsidP="00AC5B90">
      <w:pPr>
        <w:numPr>
          <w:ilvl w:val="0"/>
          <w:numId w:val="12"/>
        </w:numPr>
        <w:tabs>
          <w:tab w:val="left" w:pos="4528"/>
          <w:tab w:val="right" w:leader="dot" w:pos="13317"/>
        </w:tabs>
        <w:autoSpaceDE w:val="0"/>
        <w:spacing w:line="276" w:lineRule="auto"/>
        <w:ind w:left="283" w:hanging="283"/>
        <w:jc w:val="both"/>
        <w:rPr>
          <w:rFonts w:eastAsia="Times New Roman" w:cs="Times New Roman"/>
          <w:sz w:val="22"/>
          <w:szCs w:val="22"/>
        </w:rPr>
      </w:pPr>
      <w:r w:rsidRPr="00536226">
        <w:rPr>
          <w:rFonts w:eastAsia="Times New Roman" w:cs="Times New Roman"/>
          <w:sz w:val="22"/>
          <w:szCs w:val="22"/>
        </w:rPr>
        <w:t>70% kwoty z</w:t>
      </w:r>
      <w:r w:rsidR="003A2951" w:rsidRPr="00536226">
        <w:rPr>
          <w:rFonts w:eastAsia="Times New Roman" w:cs="Times New Roman"/>
          <w:sz w:val="22"/>
          <w:szCs w:val="22"/>
        </w:rPr>
        <w:t>abezpieczenie należytego wykonania umowy zostanie uwolnione Wykonawcy  , jeżeli  Zamawiający  nie będzie miał  w stosunku do Wykonawcy żadnych roszczeń, które  ta kwota zabezpiecza i dopiero w momencie , w którym  takie roszczenia  nie będą mogły powstać  nie wcześniej jednak  niż w terminie 30 dni od daty dokonania odbioru końcowego robót budowlanych objętych niniejszą umową.</w:t>
      </w:r>
    </w:p>
    <w:p w:rsidR="003D03DD" w:rsidRDefault="00901205" w:rsidP="00AC5B90">
      <w:pPr>
        <w:keepNext/>
        <w:numPr>
          <w:ilvl w:val="0"/>
          <w:numId w:val="12"/>
        </w:numPr>
        <w:tabs>
          <w:tab w:val="left" w:pos="4528"/>
          <w:tab w:val="right" w:leader="dot" w:pos="13317"/>
        </w:tabs>
        <w:autoSpaceDE w:val="0"/>
        <w:spacing w:before="240" w:after="120" w:line="276" w:lineRule="auto"/>
        <w:ind w:left="283" w:hanging="283"/>
        <w:jc w:val="both"/>
        <w:rPr>
          <w:rFonts w:eastAsia="Times New Roman" w:cs="Times New Roman"/>
          <w:sz w:val="22"/>
          <w:szCs w:val="22"/>
        </w:rPr>
      </w:pPr>
      <w:r w:rsidRPr="003D03DD">
        <w:rPr>
          <w:rFonts w:eastAsia="Times New Roman" w:cs="Times New Roman"/>
          <w:sz w:val="22"/>
          <w:szCs w:val="22"/>
        </w:rPr>
        <w:t>30 % wartości zabezpieczenia  należytego wykonania umowy</w:t>
      </w:r>
      <w:r w:rsidR="00094367" w:rsidRPr="003D03DD">
        <w:rPr>
          <w:rFonts w:eastAsia="Times New Roman" w:cs="Times New Roman"/>
          <w:sz w:val="22"/>
          <w:szCs w:val="22"/>
        </w:rPr>
        <w:t>,</w:t>
      </w:r>
      <w:r w:rsidRPr="003D03DD">
        <w:rPr>
          <w:rFonts w:eastAsia="Times New Roman" w:cs="Times New Roman"/>
          <w:sz w:val="22"/>
          <w:szCs w:val="22"/>
        </w:rPr>
        <w:t xml:space="preserve">  tj</w:t>
      </w:r>
      <w:r w:rsidR="00882885">
        <w:rPr>
          <w:rFonts w:eastAsia="Times New Roman" w:cs="Times New Roman"/>
          <w:sz w:val="22"/>
          <w:szCs w:val="22"/>
        </w:rPr>
        <w:t xml:space="preserve">. </w:t>
      </w:r>
      <w:r w:rsidR="00A90ECD">
        <w:rPr>
          <w:rFonts w:eastAsia="Times New Roman" w:cs="Times New Roman"/>
          <w:b/>
          <w:sz w:val="22"/>
          <w:szCs w:val="22"/>
        </w:rPr>
        <w:t>……………………</w:t>
      </w:r>
      <w:r w:rsidRPr="003D03DD">
        <w:rPr>
          <w:rFonts w:eastAsia="Times New Roman" w:cs="Times New Roman"/>
          <w:sz w:val="22"/>
          <w:szCs w:val="22"/>
        </w:rPr>
        <w:t xml:space="preserve"> zł</w:t>
      </w:r>
      <w:r w:rsidR="00882885">
        <w:rPr>
          <w:rFonts w:eastAsia="Times New Roman" w:cs="Times New Roman"/>
          <w:sz w:val="22"/>
          <w:szCs w:val="22"/>
        </w:rPr>
        <w:t xml:space="preserve"> (słownie: </w:t>
      </w:r>
      <w:r w:rsidR="00A90ECD">
        <w:rPr>
          <w:rFonts w:eastAsia="Times New Roman" w:cs="Times New Roman"/>
          <w:sz w:val="22"/>
          <w:szCs w:val="22"/>
        </w:rPr>
        <w:t>…………………………………………..zł</w:t>
      </w:r>
      <w:r w:rsidR="00B37590">
        <w:rPr>
          <w:rFonts w:eastAsia="Times New Roman" w:cs="Times New Roman"/>
          <w:sz w:val="22"/>
          <w:szCs w:val="22"/>
        </w:rPr>
        <w:t xml:space="preserve">) </w:t>
      </w:r>
      <w:r w:rsidRPr="003D03DD">
        <w:rPr>
          <w:rFonts w:eastAsia="Times New Roman" w:cs="Times New Roman"/>
          <w:sz w:val="22"/>
          <w:szCs w:val="22"/>
        </w:rPr>
        <w:t xml:space="preserve">, pozostanie w dyspozycji Zamawiającego i obowiązywać będzie do końca okresu rękojmi na prace objęte niniejszą umową. Zwrócone zostanie w terminie nie później niż 15 dni po upływie  okresu rękojmi za wady. </w:t>
      </w:r>
    </w:p>
    <w:p w:rsidR="00901205" w:rsidRPr="003D03DD" w:rsidRDefault="003A2951" w:rsidP="00AC5B90">
      <w:pPr>
        <w:keepNext/>
        <w:numPr>
          <w:ilvl w:val="0"/>
          <w:numId w:val="12"/>
        </w:numPr>
        <w:tabs>
          <w:tab w:val="left" w:pos="4528"/>
          <w:tab w:val="right" w:leader="dot" w:pos="13317"/>
        </w:tabs>
        <w:autoSpaceDE w:val="0"/>
        <w:spacing w:before="240" w:after="120" w:line="276" w:lineRule="auto"/>
        <w:ind w:left="283" w:hanging="283"/>
        <w:jc w:val="both"/>
        <w:rPr>
          <w:rFonts w:eastAsia="Times New Roman" w:cs="Times New Roman"/>
          <w:sz w:val="22"/>
          <w:szCs w:val="22"/>
        </w:rPr>
      </w:pPr>
      <w:r w:rsidRPr="003D03DD">
        <w:rPr>
          <w:rFonts w:eastAsia="Times New Roman" w:cs="Times New Roman"/>
          <w:sz w:val="22"/>
          <w:szCs w:val="22"/>
        </w:rPr>
        <w:t>W przypadku powstania roszczenia , które  jest w w/w sposób zabezpieczone, Zamawiający będzie mógł, według własnego wyboru, zaspokoić roszczenie z przedmiotu  zabezpieczenia lub potrącić należność  z wynagrodzenia  umownego Wykonawcy.</w:t>
      </w:r>
    </w:p>
    <w:p w:rsidR="009C515D" w:rsidRDefault="009C515D" w:rsidP="00AC5B90">
      <w:pPr>
        <w:pStyle w:val="Bezodstpw"/>
        <w:keepNext/>
        <w:numPr>
          <w:ilvl w:val="0"/>
          <w:numId w:val="12"/>
        </w:numPr>
        <w:tabs>
          <w:tab w:val="left" w:pos="4528"/>
          <w:tab w:val="right" w:leader="dot" w:pos="13317"/>
        </w:tabs>
        <w:autoSpaceDE w:val="0"/>
        <w:spacing w:before="240" w:after="120" w:line="276" w:lineRule="auto"/>
        <w:ind w:left="284" w:hanging="284"/>
        <w:jc w:val="both"/>
        <w:rPr>
          <w:rFonts w:ascii="Times New Roman" w:eastAsia="Times New Roman" w:hAnsi="Times New Roman" w:cs="Times New Roman"/>
        </w:rPr>
      </w:pPr>
      <w:r w:rsidRPr="00536226">
        <w:rPr>
          <w:rFonts w:ascii="Times New Roman" w:eastAsia="Times New Roman" w:hAnsi="Times New Roman" w:cs="Times New Roman"/>
        </w:rPr>
        <w:t xml:space="preserve">Wykonawca zobowiązany jest do posiadania polisy ubezpieczającej go od odpowiedzialności cywilnej i pokrywającej skutki finansowe  wszelkiego rodzaju szkód  majątkowych i niemajątkowych wyrządzonym osobom trzecim a spowodowanych przez personel pracujący, bądź przez sprzęt przedsiębiorstwa lub eksploatacyjny, bądź powstałych  w wyniku wykonywanych robót, jak również  wypadków zaistniałych po zakończeniu robót, które zakładają odpowiedzialność z tytułu prawa powszechnego.  Wysokość gwarancyjna polisy wynosić będzie  nie mniej niż </w:t>
      </w:r>
      <w:r w:rsidR="00D106FD">
        <w:rPr>
          <w:rFonts w:ascii="Times New Roman" w:eastAsia="Times New Roman" w:hAnsi="Times New Roman" w:cs="Times New Roman"/>
        </w:rPr>
        <w:t xml:space="preserve">wartość oferty, </w:t>
      </w:r>
      <w:r w:rsidR="00FB4B8C" w:rsidRPr="00536226">
        <w:rPr>
          <w:rFonts w:ascii="Times New Roman" w:eastAsia="Times New Roman" w:hAnsi="Times New Roman" w:cs="Times New Roman"/>
        </w:rPr>
        <w:t>a polisa obowiązywać musi przez cały okres realizacji umowy.</w:t>
      </w:r>
      <w:r w:rsidR="00634793" w:rsidRPr="00536226">
        <w:rPr>
          <w:rFonts w:ascii="Times New Roman" w:eastAsia="Times New Roman" w:hAnsi="Times New Roman" w:cs="Times New Roman"/>
        </w:rPr>
        <w:t xml:space="preserve"> </w:t>
      </w:r>
    </w:p>
    <w:p w:rsidR="004044EA" w:rsidRPr="00536226" w:rsidRDefault="004044EA" w:rsidP="00AC5B90">
      <w:pPr>
        <w:keepNext/>
        <w:tabs>
          <w:tab w:val="left" w:pos="4528"/>
          <w:tab w:val="right" w:leader="dot" w:pos="13317"/>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Zmiana lub odstąpienie od umowy</w:t>
      </w:r>
    </w:p>
    <w:p w:rsidR="00837613" w:rsidRPr="00C704EA" w:rsidRDefault="004044EA" w:rsidP="00AC5B90">
      <w:pPr>
        <w:keepNext/>
        <w:tabs>
          <w:tab w:val="right" w:leader="dot" w:pos="7313"/>
        </w:tabs>
        <w:autoSpaceDE w:val="0"/>
        <w:spacing w:before="240" w:after="120" w:line="276" w:lineRule="auto"/>
        <w:ind w:left="360"/>
        <w:jc w:val="center"/>
        <w:rPr>
          <w:rFonts w:eastAsia="Times New Roman" w:cs="Times New Roman"/>
          <w:sz w:val="22"/>
          <w:szCs w:val="22"/>
        </w:rPr>
      </w:pPr>
      <w:r w:rsidRPr="00C704EA">
        <w:rPr>
          <w:rFonts w:eastAsia="Times New Roman" w:cs="Times New Roman"/>
          <w:sz w:val="22"/>
          <w:szCs w:val="22"/>
        </w:rPr>
        <w:t>§ 1</w:t>
      </w:r>
      <w:r w:rsidR="00DE11FF" w:rsidRPr="00C704EA">
        <w:rPr>
          <w:rFonts w:eastAsia="Times New Roman" w:cs="Times New Roman"/>
          <w:sz w:val="22"/>
          <w:szCs w:val="22"/>
        </w:rPr>
        <w:t>2</w:t>
      </w:r>
    </w:p>
    <w:p w:rsidR="00BF7CA2" w:rsidRPr="00C704EA" w:rsidRDefault="00BF7CA2" w:rsidP="00AC5B90">
      <w:pPr>
        <w:pStyle w:val="Akapitzlist"/>
        <w:numPr>
          <w:ilvl w:val="0"/>
          <w:numId w:val="41"/>
        </w:numPr>
        <w:tabs>
          <w:tab w:val="left" w:pos="4528"/>
          <w:tab w:val="right" w:leader="dot" w:pos="13317"/>
        </w:tabs>
        <w:autoSpaceDE w:val="0"/>
        <w:spacing w:line="276" w:lineRule="auto"/>
        <w:jc w:val="both"/>
        <w:rPr>
          <w:rFonts w:eastAsia="Times New Roman" w:cs="Times New Roman"/>
          <w:sz w:val="22"/>
          <w:szCs w:val="22"/>
        </w:rPr>
      </w:pPr>
      <w:r w:rsidRPr="00C704EA">
        <w:rPr>
          <w:rFonts w:eastAsia="Times New Roman" w:cs="Times New Roman"/>
          <w:sz w:val="22"/>
          <w:szCs w:val="22"/>
        </w:rPr>
        <w:t>Zmiana umowy może nastąpić w przypadku:</w:t>
      </w:r>
    </w:p>
    <w:p w:rsidR="004044EA" w:rsidRPr="00C704EA" w:rsidRDefault="004044EA" w:rsidP="00AC5B90">
      <w:pPr>
        <w:pStyle w:val="Akapitzlist"/>
        <w:widowControl/>
        <w:numPr>
          <w:ilvl w:val="0"/>
          <w:numId w:val="39"/>
        </w:numPr>
        <w:spacing w:line="276" w:lineRule="auto"/>
        <w:jc w:val="both"/>
        <w:rPr>
          <w:rFonts w:cs="Times New Roman"/>
          <w:sz w:val="22"/>
          <w:szCs w:val="22"/>
        </w:rPr>
      </w:pPr>
      <w:r w:rsidRPr="00C704EA">
        <w:rPr>
          <w:rFonts w:cs="Times New Roman"/>
          <w:sz w:val="22"/>
          <w:szCs w:val="22"/>
        </w:rPr>
        <w:t>Zmiany terminu zakończenia realizacji przedmiotu zamówienia w wyniku:</w:t>
      </w:r>
    </w:p>
    <w:p w:rsidR="004044EA" w:rsidRPr="00C704EA" w:rsidRDefault="004044EA" w:rsidP="00AC5B90">
      <w:pPr>
        <w:pStyle w:val="Akapitzlist"/>
        <w:numPr>
          <w:ilvl w:val="1"/>
          <w:numId w:val="38"/>
        </w:numPr>
        <w:spacing w:line="276" w:lineRule="auto"/>
        <w:jc w:val="both"/>
        <w:rPr>
          <w:rFonts w:cs="Times New Roman"/>
          <w:sz w:val="22"/>
          <w:szCs w:val="22"/>
        </w:rPr>
      </w:pPr>
      <w:r w:rsidRPr="00C704EA">
        <w:rPr>
          <w:rFonts w:cs="Times New Roman"/>
          <w:sz w:val="22"/>
          <w:szCs w:val="22"/>
        </w:rPr>
        <w:t>zatrzymania robót przez urzędy nadzoru budowlanego z przyczyn niezależnych od Wykonawcy</w:t>
      </w:r>
    </w:p>
    <w:p w:rsidR="004044EA" w:rsidRPr="00C704EA" w:rsidRDefault="004044EA" w:rsidP="00AC5B90">
      <w:pPr>
        <w:pStyle w:val="Akapitzlist"/>
        <w:numPr>
          <w:ilvl w:val="1"/>
          <w:numId w:val="38"/>
        </w:numPr>
        <w:spacing w:line="276" w:lineRule="auto"/>
        <w:jc w:val="both"/>
        <w:rPr>
          <w:rFonts w:cs="Times New Roman"/>
          <w:sz w:val="22"/>
          <w:szCs w:val="22"/>
        </w:rPr>
      </w:pPr>
      <w:r w:rsidRPr="00C704EA">
        <w:rPr>
          <w:rFonts w:cs="Times New Roman"/>
          <w:sz w:val="22"/>
          <w:szCs w:val="22"/>
        </w:rPr>
        <w:t>niezawinionych przez Zamawiającego  problemów z terminowym finansowaniem inwestycji</w:t>
      </w:r>
    </w:p>
    <w:p w:rsidR="004044EA" w:rsidRPr="00C704EA" w:rsidRDefault="000673A9" w:rsidP="00AC5B90">
      <w:pPr>
        <w:pStyle w:val="Akapitzlist"/>
        <w:numPr>
          <w:ilvl w:val="1"/>
          <w:numId w:val="38"/>
        </w:numPr>
        <w:spacing w:line="276" w:lineRule="auto"/>
        <w:jc w:val="both"/>
        <w:rPr>
          <w:rFonts w:cs="Times New Roman"/>
          <w:sz w:val="22"/>
          <w:szCs w:val="22"/>
        </w:rPr>
      </w:pPr>
      <w:r w:rsidRPr="00C704EA">
        <w:rPr>
          <w:rFonts w:cs="Times New Roman"/>
          <w:sz w:val="22"/>
          <w:szCs w:val="22"/>
        </w:rPr>
        <w:t>klęsk żywiołowych</w:t>
      </w:r>
      <w:r w:rsidR="004044EA" w:rsidRPr="00C704EA">
        <w:rPr>
          <w:rFonts w:cs="Times New Roman"/>
          <w:sz w:val="22"/>
          <w:szCs w:val="22"/>
        </w:rPr>
        <w:t xml:space="preserve"> uniemożliwiających realizację robót budowlanych</w:t>
      </w:r>
    </w:p>
    <w:p w:rsidR="005555E7" w:rsidRPr="00536226" w:rsidRDefault="005555E7" w:rsidP="00AC5B90">
      <w:pPr>
        <w:spacing w:line="276" w:lineRule="auto"/>
        <w:ind w:firstLine="142"/>
        <w:jc w:val="both"/>
        <w:rPr>
          <w:rFonts w:cs="Times New Roman"/>
          <w:sz w:val="22"/>
          <w:szCs w:val="22"/>
        </w:rPr>
      </w:pPr>
    </w:p>
    <w:p w:rsidR="00AB49E0" w:rsidRPr="00C704EA" w:rsidRDefault="00AB49E0" w:rsidP="00AC5B90">
      <w:pPr>
        <w:pStyle w:val="Akapitzlist"/>
        <w:widowControl/>
        <w:numPr>
          <w:ilvl w:val="0"/>
          <w:numId w:val="39"/>
        </w:numPr>
        <w:spacing w:line="276" w:lineRule="auto"/>
        <w:jc w:val="both"/>
        <w:rPr>
          <w:rFonts w:cs="Times New Roman"/>
          <w:sz w:val="22"/>
          <w:szCs w:val="22"/>
        </w:rPr>
      </w:pPr>
      <w:r w:rsidRPr="00C704EA">
        <w:rPr>
          <w:rFonts w:cs="Times New Roman"/>
          <w:sz w:val="22"/>
          <w:szCs w:val="22"/>
        </w:rPr>
        <w:t>Nieotrzymania dotacji  na wykonanie   zadania lub otrzymania środków mniejszych niż wnioskowane. Zamawiający upoważniony jest wtedy do ograniczenia zakresu prac i jednoczesnego , proporcjonalnego zmniejszenia wynagrodzenia.</w:t>
      </w:r>
    </w:p>
    <w:p w:rsidR="00AB49E0" w:rsidRPr="00C704EA" w:rsidRDefault="00AB49E0" w:rsidP="00AC5B90">
      <w:pPr>
        <w:pStyle w:val="Akapitzlist"/>
        <w:widowControl/>
        <w:numPr>
          <w:ilvl w:val="0"/>
          <w:numId w:val="39"/>
        </w:numPr>
        <w:spacing w:line="276" w:lineRule="auto"/>
        <w:jc w:val="both"/>
        <w:rPr>
          <w:rFonts w:cs="Times New Roman"/>
          <w:sz w:val="22"/>
          <w:szCs w:val="22"/>
        </w:rPr>
      </w:pPr>
      <w:r w:rsidRPr="00C704EA">
        <w:rPr>
          <w:rFonts w:cs="Times New Roman"/>
          <w:sz w:val="22"/>
          <w:szCs w:val="22"/>
        </w:rPr>
        <w:t>Wystąpienia okoliczności, których nie można było przewidzieć na etapie zawarcia umowy, powodujących brak merytorycznego uzasadnienia wykonania określonych prac. Nastąpi wtedy zmniejszenie zakresu robót i proporcjonalne ograniczenie wynagrodzenia.</w:t>
      </w:r>
    </w:p>
    <w:p w:rsidR="004044EA" w:rsidRPr="00C704EA" w:rsidRDefault="00AB49E0" w:rsidP="00AC5B90">
      <w:pPr>
        <w:pStyle w:val="Akapitzlist"/>
        <w:widowControl/>
        <w:numPr>
          <w:ilvl w:val="0"/>
          <w:numId w:val="39"/>
        </w:numPr>
        <w:tabs>
          <w:tab w:val="left" w:pos="1134"/>
          <w:tab w:val="right" w:leader="dot" w:pos="13317"/>
        </w:tabs>
        <w:autoSpaceDE w:val="0"/>
        <w:spacing w:line="276" w:lineRule="auto"/>
        <w:jc w:val="both"/>
        <w:rPr>
          <w:rFonts w:eastAsia="Times New Roman" w:cs="Times New Roman"/>
          <w:sz w:val="22"/>
          <w:szCs w:val="22"/>
        </w:rPr>
      </w:pPr>
      <w:r w:rsidRPr="00C704EA">
        <w:rPr>
          <w:rFonts w:cs="Times New Roman"/>
          <w:sz w:val="22"/>
          <w:szCs w:val="22"/>
        </w:rPr>
        <w:t>Wystąpienia robót zamiennych. Nastąpi wtedy zastąpienie nieaktualnych robót robotami zamiennymi, bez zmiany wynagrodzenia.</w:t>
      </w:r>
    </w:p>
    <w:p w:rsidR="005555E7" w:rsidRPr="003D03DD" w:rsidRDefault="005555E7" w:rsidP="00AC5B90">
      <w:pPr>
        <w:pStyle w:val="Akapitzlist"/>
        <w:widowControl/>
        <w:tabs>
          <w:tab w:val="left" w:pos="1134"/>
          <w:tab w:val="right" w:leader="dot" w:pos="13317"/>
        </w:tabs>
        <w:autoSpaceDE w:val="0"/>
        <w:spacing w:line="276" w:lineRule="auto"/>
        <w:ind w:left="426"/>
        <w:jc w:val="both"/>
        <w:rPr>
          <w:rFonts w:eastAsia="Times New Roman" w:cs="Times New Roman"/>
          <w:sz w:val="22"/>
          <w:szCs w:val="22"/>
        </w:rPr>
      </w:pPr>
    </w:p>
    <w:p w:rsidR="004044EA" w:rsidRDefault="0031558A" w:rsidP="00AC5B90">
      <w:pPr>
        <w:pStyle w:val="Akapitzlist"/>
        <w:numPr>
          <w:ilvl w:val="0"/>
          <w:numId w:val="41"/>
        </w:numPr>
        <w:tabs>
          <w:tab w:val="left" w:pos="4528"/>
          <w:tab w:val="right" w:leader="dot" w:pos="13317"/>
        </w:tabs>
        <w:autoSpaceDE w:val="0"/>
        <w:spacing w:line="276" w:lineRule="auto"/>
        <w:jc w:val="both"/>
        <w:rPr>
          <w:rFonts w:eastAsia="Times New Roman" w:cs="Times New Roman"/>
          <w:sz w:val="22"/>
          <w:szCs w:val="22"/>
        </w:rPr>
      </w:pPr>
      <w:r w:rsidRPr="00C704EA">
        <w:rPr>
          <w:rFonts w:eastAsia="Times New Roman" w:cs="Times New Roman"/>
          <w:sz w:val="22"/>
          <w:szCs w:val="22"/>
        </w:rPr>
        <w:t>Dopuszcza s</w:t>
      </w:r>
      <w:r w:rsidR="002E39CA">
        <w:rPr>
          <w:rFonts w:eastAsia="Times New Roman" w:cs="Times New Roman"/>
          <w:sz w:val="22"/>
          <w:szCs w:val="22"/>
        </w:rPr>
        <w:t>ię</w:t>
      </w:r>
      <w:r w:rsidRPr="00C704EA">
        <w:rPr>
          <w:rFonts w:eastAsia="Times New Roman" w:cs="Times New Roman"/>
          <w:sz w:val="22"/>
          <w:szCs w:val="22"/>
        </w:rPr>
        <w:t xml:space="preserve"> o</w:t>
      </w:r>
      <w:r w:rsidR="004044EA" w:rsidRPr="00C704EA">
        <w:rPr>
          <w:rFonts w:eastAsia="Times New Roman" w:cs="Times New Roman"/>
          <w:sz w:val="22"/>
          <w:szCs w:val="22"/>
        </w:rPr>
        <w:t>dstąpienie od niniejszej umowy przez Zamawiającego w przypadkach wskazanych w niniejszej umowie</w:t>
      </w:r>
      <w:r w:rsidR="00D75145" w:rsidRPr="00C704EA">
        <w:rPr>
          <w:rFonts w:eastAsia="Times New Roman" w:cs="Times New Roman"/>
          <w:sz w:val="22"/>
          <w:szCs w:val="22"/>
        </w:rPr>
        <w:t xml:space="preserve"> oraz przepi</w:t>
      </w:r>
      <w:r w:rsidR="00D66562" w:rsidRPr="00C704EA">
        <w:rPr>
          <w:rFonts w:eastAsia="Times New Roman" w:cs="Times New Roman"/>
          <w:sz w:val="22"/>
          <w:szCs w:val="22"/>
        </w:rPr>
        <w:t>sach prawa. Oświadczenie o odstą</w:t>
      </w:r>
      <w:r w:rsidR="00D75145" w:rsidRPr="00C704EA">
        <w:rPr>
          <w:rFonts w:eastAsia="Times New Roman" w:cs="Times New Roman"/>
          <w:sz w:val="22"/>
          <w:szCs w:val="22"/>
        </w:rPr>
        <w:t>pieniu od umowy musi posiadać formę pisemną pod rygorem niewa</w:t>
      </w:r>
      <w:r w:rsidR="005555E7" w:rsidRPr="00C704EA">
        <w:rPr>
          <w:rFonts w:eastAsia="Times New Roman" w:cs="Times New Roman"/>
          <w:sz w:val="22"/>
          <w:szCs w:val="22"/>
        </w:rPr>
        <w:t>ż</w:t>
      </w:r>
      <w:r w:rsidR="00D75145" w:rsidRPr="00C704EA">
        <w:rPr>
          <w:rFonts w:eastAsia="Times New Roman" w:cs="Times New Roman"/>
          <w:sz w:val="22"/>
          <w:szCs w:val="22"/>
        </w:rPr>
        <w:t>ności</w:t>
      </w:r>
      <w:r w:rsidR="004044EA" w:rsidRPr="00C704EA">
        <w:rPr>
          <w:rFonts w:eastAsia="Times New Roman" w:cs="Times New Roman"/>
          <w:sz w:val="22"/>
          <w:szCs w:val="22"/>
        </w:rPr>
        <w:t>.</w:t>
      </w:r>
    </w:p>
    <w:p w:rsidR="00C704EA" w:rsidRPr="00C704EA" w:rsidRDefault="00C704EA" w:rsidP="00AC5B90">
      <w:pPr>
        <w:tabs>
          <w:tab w:val="left" w:pos="4528"/>
          <w:tab w:val="right" w:leader="dot" w:pos="13317"/>
        </w:tabs>
        <w:autoSpaceDE w:val="0"/>
        <w:spacing w:line="276" w:lineRule="auto"/>
        <w:ind w:left="360"/>
        <w:jc w:val="both"/>
        <w:rPr>
          <w:rFonts w:eastAsia="Times New Roman" w:cs="Times New Roman"/>
          <w:sz w:val="22"/>
          <w:szCs w:val="22"/>
        </w:rPr>
      </w:pPr>
    </w:p>
    <w:p w:rsidR="00A24411" w:rsidRPr="00C704EA" w:rsidRDefault="00130FD8" w:rsidP="00AC5B90">
      <w:pPr>
        <w:pStyle w:val="Akapitzlist"/>
        <w:numPr>
          <w:ilvl w:val="0"/>
          <w:numId w:val="41"/>
        </w:numPr>
        <w:tabs>
          <w:tab w:val="left" w:pos="4528"/>
          <w:tab w:val="right" w:leader="dot" w:pos="13317"/>
        </w:tabs>
        <w:autoSpaceDE w:val="0"/>
        <w:spacing w:line="276" w:lineRule="auto"/>
        <w:ind w:left="1134"/>
        <w:jc w:val="both"/>
        <w:rPr>
          <w:rFonts w:cs="Times New Roman"/>
        </w:rPr>
      </w:pPr>
      <w:r w:rsidRPr="00C704EA">
        <w:rPr>
          <w:rFonts w:eastAsia="Times New Roman" w:cs="Times New Roman"/>
          <w:sz w:val="22"/>
          <w:szCs w:val="22"/>
        </w:rPr>
        <w:t xml:space="preserve">Zamawiający może odstąpić od umowy w przypadku ogłoszenia upadłości Wykonawcy, postawienia go w stan likwidacji, wszczęcia postępowania egzekucyjnego z wierzytelności przysługujących </w:t>
      </w:r>
      <w:r w:rsidR="00F6091D" w:rsidRPr="00C704EA">
        <w:rPr>
          <w:rFonts w:eastAsia="Times New Roman" w:cs="Times New Roman"/>
          <w:sz w:val="22"/>
          <w:szCs w:val="22"/>
        </w:rPr>
        <w:t xml:space="preserve">      </w:t>
      </w:r>
      <w:r w:rsidRPr="00C704EA">
        <w:rPr>
          <w:rFonts w:eastAsia="Times New Roman" w:cs="Times New Roman"/>
          <w:sz w:val="22"/>
          <w:szCs w:val="22"/>
        </w:rPr>
        <w:t>Wykonawcy w  stosunku do Zamawiającego itp.</w:t>
      </w:r>
    </w:p>
    <w:p w:rsidR="00A24411" w:rsidRPr="00C704EA" w:rsidRDefault="00A24411" w:rsidP="00AC5B90">
      <w:pPr>
        <w:pStyle w:val="Akapitzlist"/>
        <w:spacing w:line="276" w:lineRule="auto"/>
        <w:rPr>
          <w:rFonts w:eastAsia="Times New Roman" w:cs="Times New Roman"/>
          <w:sz w:val="22"/>
          <w:szCs w:val="22"/>
        </w:rPr>
      </w:pPr>
    </w:p>
    <w:p w:rsidR="005555E7" w:rsidRPr="00C704EA" w:rsidRDefault="00A24411" w:rsidP="00AC5B90">
      <w:pPr>
        <w:pStyle w:val="Bezodstpw"/>
        <w:numPr>
          <w:ilvl w:val="0"/>
          <w:numId w:val="41"/>
        </w:numPr>
        <w:spacing w:line="276" w:lineRule="auto"/>
        <w:jc w:val="both"/>
        <w:rPr>
          <w:rFonts w:ascii="Times New Roman" w:hAnsi="Times New Roman" w:cs="Times New Roman"/>
        </w:rPr>
      </w:pPr>
      <w:r w:rsidRPr="00C704EA">
        <w:rPr>
          <w:rFonts w:ascii="Times New Roman" w:eastAsia="Times New Roman" w:hAnsi="Times New Roman" w:cs="Times New Roman"/>
        </w:rPr>
        <w:t>W</w:t>
      </w:r>
      <w:r w:rsidRPr="00C704EA">
        <w:rPr>
          <w:rFonts w:ascii="Times New Roman" w:hAnsi="Times New Roman" w:cs="Times New Roman"/>
        </w:rPr>
        <w:t xml:space="preserve"> przypadku odstąpienia którejkolwiek ze stron od umowy </w:t>
      </w:r>
      <w:r w:rsidRPr="00C704EA">
        <w:rPr>
          <w:rFonts w:ascii="Times New Roman" w:hAnsi="Times New Roman" w:cs="Times New Roman"/>
          <w:b/>
        </w:rPr>
        <w:t>Wykonawca zobowiązany jest  do należytego zabezpieczenia wszystkich prowadzonych przez siebie robót  przed ich zniszczeniem lub pogorszeniem ich stanu  oraz do przeprowadzenia przy udziale  wyznaczonej przez Zamawiającego komisji inwentaryzacji tych robót w terminie 7 dni od dnia  otrzymania lub złożenia oświadczenia o odstąpieniu od umowy.</w:t>
      </w:r>
    </w:p>
    <w:p w:rsidR="00837613" w:rsidRPr="00C704EA" w:rsidRDefault="00837613" w:rsidP="00AC5B90">
      <w:pPr>
        <w:pStyle w:val="Bezodstpw"/>
        <w:spacing w:line="276" w:lineRule="auto"/>
        <w:ind w:left="1080"/>
        <w:rPr>
          <w:rFonts w:ascii="Times New Roman" w:eastAsia="Times New Roman" w:hAnsi="Times New Roman" w:cs="Times New Roman"/>
        </w:rPr>
      </w:pPr>
    </w:p>
    <w:p w:rsidR="004044EA" w:rsidRPr="00C704EA" w:rsidRDefault="003D03DD" w:rsidP="00AC5B90">
      <w:pPr>
        <w:pStyle w:val="Akapitzlist"/>
        <w:numPr>
          <w:ilvl w:val="0"/>
          <w:numId w:val="41"/>
        </w:numPr>
        <w:tabs>
          <w:tab w:val="left" w:pos="4528"/>
          <w:tab w:val="right" w:leader="dot" w:pos="13317"/>
        </w:tabs>
        <w:autoSpaceDE w:val="0"/>
        <w:spacing w:line="276" w:lineRule="auto"/>
        <w:jc w:val="both"/>
        <w:rPr>
          <w:rFonts w:eastAsia="Times New Roman" w:cs="Times New Roman"/>
          <w:sz w:val="22"/>
          <w:szCs w:val="22"/>
        </w:rPr>
      </w:pPr>
      <w:r w:rsidRPr="00C704EA">
        <w:rPr>
          <w:rFonts w:eastAsia="Times New Roman" w:cs="Times New Roman"/>
          <w:sz w:val="22"/>
          <w:szCs w:val="22"/>
        </w:rPr>
        <w:t>W przypadku</w:t>
      </w:r>
      <w:r w:rsidR="004044EA" w:rsidRPr="00C704EA">
        <w:rPr>
          <w:rFonts w:eastAsia="Times New Roman" w:cs="Times New Roman"/>
          <w:sz w:val="22"/>
          <w:szCs w:val="22"/>
        </w:rPr>
        <w:t>, gdyby jakikolwiek organ orzekający stwierdził, że którekolwiek z postanowień niniejszej umowy są nieważne lub bezskuteczne, strony zastąpią  nieważne lub nieskuteczne postanowienie innym, ważnym i skutecznym, w sposób w pełni odzwierciedlający pierwotna wolę stron.</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Postanowienia końcowe</w:t>
      </w: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1</w:t>
      </w:r>
      <w:r w:rsidR="00DE11FF" w:rsidRPr="00536226">
        <w:rPr>
          <w:rFonts w:eastAsia="Times New Roman" w:cs="Times New Roman"/>
          <w:sz w:val="22"/>
          <w:szCs w:val="22"/>
        </w:rPr>
        <w:t>3</w:t>
      </w:r>
    </w:p>
    <w:p w:rsidR="00837613" w:rsidRPr="00536226" w:rsidRDefault="00837613" w:rsidP="00AC5B90">
      <w:pPr>
        <w:keepNext/>
        <w:tabs>
          <w:tab w:val="right" w:leader="dot" w:pos="7313"/>
        </w:tabs>
        <w:autoSpaceDE w:val="0"/>
        <w:spacing w:before="240" w:after="120" w:line="276" w:lineRule="auto"/>
        <w:jc w:val="center"/>
        <w:rPr>
          <w:rFonts w:eastAsia="Times New Roman" w:cs="Times New Roman"/>
          <w:sz w:val="22"/>
          <w:szCs w:val="22"/>
        </w:rPr>
      </w:pPr>
    </w:p>
    <w:p w:rsidR="004044EA" w:rsidRPr="00536226" w:rsidRDefault="004044EA" w:rsidP="00AC5B90">
      <w:pPr>
        <w:pStyle w:val="Akapitzlist"/>
        <w:numPr>
          <w:ilvl w:val="0"/>
          <w:numId w:val="21"/>
        </w:numPr>
        <w:tabs>
          <w:tab w:val="right" w:leader="dot" w:pos="9072"/>
        </w:tabs>
        <w:autoSpaceDE w:val="0"/>
        <w:spacing w:before="60" w:line="276" w:lineRule="auto"/>
        <w:ind w:left="426"/>
        <w:jc w:val="both"/>
        <w:rPr>
          <w:rFonts w:eastAsia="Times New Roman" w:cs="Times New Roman"/>
          <w:sz w:val="22"/>
          <w:szCs w:val="22"/>
        </w:rPr>
      </w:pPr>
      <w:r w:rsidRPr="00536226">
        <w:rPr>
          <w:rFonts w:eastAsia="Times New Roman" w:cs="Times New Roman"/>
          <w:sz w:val="22"/>
          <w:szCs w:val="22"/>
        </w:rPr>
        <w:t>W sprawach nieuregulowanych niniejszą umową zastosowanie mają przepisy Kodeksu cywilnego.</w:t>
      </w:r>
    </w:p>
    <w:p w:rsidR="009034E3" w:rsidRPr="00536226" w:rsidRDefault="009034E3" w:rsidP="00AC5B90">
      <w:pPr>
        <w:pStyle w:val="Akapitzlist"/>
        <w:numPr>
          <w:ilvl w:val="0"/>
          <w:numId w:val="21"/>
        </w:numPr>
        <w:tabs>
          <w:tab w:val="right" w:leader="dot" w:pos="9072"/>
        </w:tabs>
        <w:autoSpaceDE w:val="0"/>
        <w:spacing w:before="60" w:line="276" w:lineRule="auto"/>
        <w:ind w:left="426"/>
        <w:jc w:val="both"/>
        <w:rPr>
          <w:rFonts w:eastAsia="Times New Roman" w:cs="Times New Roman"/>
          <w:sz w:val="22"/>
          <w:szCs w:val="22"/>
        </w:rPr>
      </w:pPr>
      <w:r w:rsidRPr="00536226">
        <w:rPr>
          <w:rFonts w:eastAsia="Times New Roman" w:cs="Times New Roman"/>
          <w:sz w:val="22"/>
          <w:szCs w:val="22"/>
        </w:rPr>
        <w:t xml:space="preserve"> Ewentualne spraw</w:t>
      </w:r>
      <w:r w:rsidR="008C1354">
        <w:rPr>
          <w:rFonts w:eastAsia="Times New Roman" w:cs="Times New Roman"/>
          <w:sz w:val="22"/>
          <w:szCs w:val="22"/>
        </w:rPr>
        <w:t>y sporne  rozstrzygać  będzie  S</w:t>
      </w:r>
      <w:r w:rsidRPr="00536226">
        <w:rPr>
          <w:rFonts w:eastAsia="Times New Roman" w:cs="Times New Roman"/>
          <w:sz w:val="22"/>
          <w:szCs w:val="22"/>
        </w:rPr>
        <w:t xml:space="preserve">ąd </w:t>
      </w:r>
      <w:r w:rsidR="008C1354">
        <w:rPr>
          <w:rFonts w:eastAsia="Times New Roman" w:cs="Times New Roman"/>
          <w:sz w:val="22"/>
          <w:szCs w:val="22"/>
        </w:rPr>
        <w:t xml:space="preserve">Rejonowy </w:t>
      </w:r>
      <w:r w:rsidRPr="00536226">
        <w:rPr>
          <w:rFonts w:eastAsia="Times New Roman" w:cs="Times New Roman"/>
          <w:sz w:val="22"/>
          <w:szCs w:val="22"/>
        </w:rPr>
        <w:t>w Kielcach</w:t>
      </w:r>
      <w:r w:rsidR="008C1354">
        <w:rPr>
          <w:rFonts w:eastAsia="Times New Roman" w:cs="Times New Roman"/>
          <w:sz w:val="22"/>
          <w:szCs w:val="22"/>
        </w:rPr>
        <w:t>.</w:t>
      </w:r>
    </w:p>
    <w:p w:rsidR="00837613" w:rsidRPr="00536226" w:rsidRDefault="00837613" w:rsidP="00AC5B90">
      <w:pPr>
        <w:keepNext/>
        <w:tabs>
          <w:tab w:val="right" w:leader="dot" w:pos="7313"/>
        </w:tabs>
        <w:autoSpaceDE w:val="0"/>
        <w:spacing w:before="240" w:after="120" w:line="276" w:lineRule="auto"/>
        <w:jc w:val="center"/>
        <w:rPr>
          <w:rFonts w:eastAsia="Times New Roman" w:cs="Times New Roman"/>
          <w:sz w:val="22"/>
          <w:szCs w:val="22"/>
        </w:rPr>
      </w:pPr>
    </w:p>
    <w:p w:rsidR="004044EA" w:rsidRPr="00536226" w:rsidRDefault="004044EA" w:rsidP="00AC5B90">
      <w:pPr>
        <w:keepNext/>
        <w:tabs>
          <w:tab w:val="right" w:leader="dot" w:pos="7313"/>
        </w:tabs>
        <w:autoSpaceDE w:val="0"/>
        <w:spacing w:before="240" w:after="120" w:line="276" w:lineRule="auto"/>
        <w:jc w:val="center"/>
        <w:rPr>
          <w:rFonts w:eastAsia="Times New Roman" w:cs="Times New Roman"/>
          <w:sz w:val="22"/>
          <w:szCs w:val="22"/>
        </w:rPr>
      </w:pPr>
      <w:r w:rsidRPr="00536226">
        <w:rPr>
          <w:rFonts w:eastAsia="Times New Roman" w:cs="Times New Roman"/>
          <w:sz w:val="22"/>
          <w:szCs w:val="22"/>
        </w:rPr>
        <w:t>§ 1</w:t>
      </w:r>
      <w:r w:rsidR="00DE11FF" w:rsidRPr="00536226">
        <w:rPr>
          <w:rFonts w:eastAsia="Times New Roman" w:cs="Times New Roman"/>
          <w:sz w:val="22"/>
          <w:szCs w:val="22"/>
        </w:rPr>
        <w:t>4</w:t>
      </w: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r w:rsidRPr="00536226">
        <w:rPr>
          <w:rFonts w:eastAsia="Times New Roman" w:cs="Times New Roman"/>
          <w:sz w:val="22"/>
          <w:szCs w:val="22"/>
        </w:rPr>
        <w:t>Umowę sporządzono w dwóch jednobrzmiących egzemplarzach, po jednym dla każdej ze stron.</w:t>
      </w: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p>
    <w:p w:rsidR="004044EA" w:rsidRPr="00536226" w:rsidRDefault="004044EA" w:rsidP="00AC5B90">
      <w:pPr>
        <w:tabs>
          <w:tab w:val="right" w:leader="dot" w:pos="9072"/>
        </w:tabs>
        <w:autoSpaceDE w:val="0"/>
        <w:spacing w:before="60" w:line="276" w:lineRule="auto"/>
        <w:jc w:val="both"/>
        <w:rPr>
          <w:rFonts w:eastAsia="Times New Roman" w:cs="Times New Roman"/>
          <w:sz w:val="22"/>
          <w:szCs w:val="22"/>
        </w:rPr>
      </w:pPr>
    </w:p>
    <w:tbl>
      <w:tblPr>
        <w:tblW w:w="0" w:type="auto"/>
        <w:tblLayout w:type="fixed"/>
        <w:tblCellMar>
          <w:left w:w="10" w:type="dxa"/>
          <w:right w:w="10" w:type="dxa"/>
        </w:tblCellMar>
        <w:tblLook w:val="0000" w:firstRow="0" w:lastRow="0" w:firstColumn="0" w:lastColumn="0" w:noHBand="0" w:noVBand="0"/>
      </w:tblPr>
      <w:tblGrid>
        <w:gridCol w:w="3552"/>
        <w:gridCol w:w="2268"/>
        <w:gridCol w:w="3402"/>
      </w:tblGrid>
      <w:tr w:rsidR="004044EA" w:rsidRPr="00536226" w:rsidTr="00536226">
        <w:trPr>
          <w:trHeight w:val="272"/>
        </w:trPr>
        <w:tc>
          <w:tcPr>
            <w:tcW w:w="3552" w:type="dxa"/>
            <w:vMerge w:val="restart"/>
          </w:tcPr>
          <w:p w:rsidR="004044EA" w:rsidRPr="00536226" w:rsidRDefault="004044EA" w:rsidP="00AC5B90">
            <w:pPr>
              <w:tabs>
                <w:tab w:val="right" w:leader="dot" w:pos="9072"/>
              </w:tabs>
              <w:autoSpaceDE w:val="0"/>
              <w:snapToGrid w:val="0"/>
              <w:spacing w:before="60" w:line="276" w:lineRule="auto"/>
              <w:rPr>
                <w:rFonts w:eastAsia="Times New Roman" w:cs="Times New Roman"/>
              </w:rPr>
            </w:pPr>
            <w:r w:rsidRPr="00536226">
              <w:rPr>
                <w:rFonts w:eastAsia="Times New Roman" w:cs="Times New Roman"/>
                <w:sz w:val="22"/>
                <w:szCs w:val="22"/>
              </w:rPr>
              <w:t>.............................................................</w:t>
            </w:r>
          </w:p>
          <w:p w:rsidR="004044EA" w:rsidRPr="00536226" w:rsidRDefault="004044EA" w:rsidP="00AC5B90">
            <w:pPr>
              <w:keepLines/>
              <w:autoSpaceDE w:val="0"/>
              <w:spacing w:after="60" w:line="276" w:lineRule="auto"/>
              <w:rPr>
                <w:rFonts w:eastAsia="Times New Roman" w:cs="Times New Roman"/>
                <w:sz w:val="16"/>
                <w:szCs w:val="16"/>
              </w:rPr>
            </w:pPr>
            <w:r w:rsidRPr="00536226">
              <w:rPr>
                <w:rFonts w:eastAsia="Times New Roman" w:cs="Times New Roman"/>
                <w:sz w:val="16"/>
                <w:szCs w:val="16"/>
              </w:rPr>
              <w:t>(podpis i pieczątka kierownika zamawiającego lub osoby upoważnionej)</w:t>
            </w:r>
          </w:p>
        </w:tc>
        <w:tc>
          <w:tcPr>
            <w:tcW w:w="2268" w:type="dxa"/>
            <w:vMerge w:val="restart"/>
          </w:tcPr>
          <w:p w:rsidR="004044EA" w:rsidRPr="00536226" w:rsidRDefault="004044EA" w:rsidP="00AC5B90">
            <w:pPr>
              <w:autoSpaceDE w:val="0"/>
              <w:snapToGrid w:val="0"/>
              <w:spacing w:line="276" w:lineRule="auto"/>
              <w:rPr>
                <w:rFonts w:eastAsia="Times New Roman" w:cs="Times New Roman"/>
                <w:sz w:val="20"/>
                <w:szCs w:val="20"/>
              </w:rPr>
            </w:pPr>
          </w:p>
        </w:tc>
        <w:tc>
          <w:tcPr>
            <w:tcW w:w="3402" w:type="dxa"/>
            <w:vMerge w:val="restart"/>
          </w:tcPr>
          <w:p w:rsidR="004044EA" w:rsidRPr="00536226" w:rsidRDefault="004044EA" w:rsidP="00AC5B90">
            <w:pPr>
              <w:tabs>
                <w:tab w:val="right" w:leader="dot" w:pos="9072"/>
              </w:tabs>
              <w:autoSpaceDE w:val="0"/>
              <w:snapToGrid w:val="0"/>
              <w:spacing w:before="60" w:line="276" w:lineRule="auto"/>
              <w:rPr>
                <w:rFonts w:eastAsia="Times New Roman" w:cs="Times New Roman"/>
              </w:rPr>
            </w:pPr>
            <w:r w:rsidRPr="00536226">
              <w:rPr>
                <w:rFonts w:eastAsia="Times New Roman" w:cs="Times New Roman"/>
                <w:sz w:val="22"/>
                <w:szCs w:val="22"/>
              </w:rPr>
              <w:t>.............................................................</w:t>
            </w:r>
          </w:p>
          <w:p w:rsidR="004044EA" w:rsidRPr="00536226" w:rsidRDefault="004044EA" w:rsidP="00AC5B90">
            <w:pPr>
              <w:keepLines/>
              <w:autoSpaceDE w:val="0"/>
              <w:spacing w:after="60" w:line="276" w:lineRule="auto"/>
              <w:rPr>
                <w:rFonts w:eastAsia="Times New Roman" w:cs="Times New Roman"/>
                <w:sz w:val="16"/>
                <w:szCs w:val="16"/>
              </w:rPr>
            </w:pPr>
            <w:r w:rsidRPr="00536226">
              <w:rPr>
                <w:rFonts w:eastAsia="Times New Roman" w:cs="Times New Roman"/>
                <w:sz w:val="16"/>
                <w:szCs w:val="16"/>
              </w:rPr>
              <w:t>(podpis i pieczątka wykonawcy lub osoby upoważnionej)</w:t>
            </w:r>
            <w:r w:rsidR="00D62820" w:rsidRPr="00536226">
              <w:rPr>
                <w:rFonts w:eastAsia="Times New Roman" w:cs="Times New Roman"/>
                <w:sz w:val="16"/>
                <w:szCs w:val="16"/>
              </w:rPr>
              <w:t xml:space="preserve"> </w:t>
            </w:r>
          </w:p>
        </w:tc>
      </w:tr>
    </w:tbl>
    <w:p w:rsidR="00561243" w:rsidRPr="00536226" w:rsidRDefault="00561243" w:rsidP="00AC5B90">
      <w:pPr>
        <w:spacing w:line="276" w:lineRule="auto"/>
        <w:rPr>
          <w:rFonts w:cs="Times New Roman"/>
        </w:rPr>
      </w:pPr>
    </w:p>
    <w:sectPr w:rsidR="00561243" w:rsidRPr="00536226" w:rsidSect="00AE21F6">
      <w:footerReference w:type="default" r:id="rId9"/>
      <w:footnotePr>
        <w:pos w:val="beneathText"/>
      </w:footnotePr>
      <w:pgSz w:w="11905" w:h="16837"/>
      <w:pgMar w:top="851" w:right="1134"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A6" w:rsidRDefault="00A26DA6" w:rsidP="00CF5D40">
      <w:r>
        <w:separator/>
      </w:r>
    </w:p>
  </w:endnote>
  <w:endnote w:type="continuationSeparator" w:id="0">
    <w:p w:rsidR="00A26DA6" w:rsidRDefault="00A26DA6" w:rsidP="00CF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6" w:rsidRDefault="00875443">
    <w:pPr>
      <w:pStyle w:val="Stopka"/>
      <w:jc w:val="right"/>
    </w:pPr>
    <w:r>
      <w:fldChar w:fldCharType="begin"/>
    </w:r>
    <w:r w:rsidR="00A476A1">
      <w:instrText xml:space="preserve"> PAGE </w:instrText>
    </w:r>
    <w:r>
      <w:fldChar w:fldCharType="separate"/>
    </w:r>
    <w:r w:rsidR="0037302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A6" w:rsidRDefault="00A26DA6" w:rsidP="00CF5D40">
      <w:r>
        <w:separator/>
      </w:r>
    </w:p>
  </w:footnote>
  <w:footnote w:type="continuationSeparator" w:id="0">
    <w:p w:rsidR="00A26DA6" w:rsidRDefault="00A26DA6" w:rsidP="00CF5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AFED1E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D65619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bullet"/>
      <w:lvlText w:val=""/>
      <w:lvlJc w:val="left"/>
      <w:pPr>
        <w:tabs>
          <w:tab w:val="num" w:pos="840"/>
        </w:tabs>
        <w:ind w:left="840" w:hanging="360"/>
      </w:pPr>
      <w:rPr>
        <w:rFonts w:ascii="Wingdings" w:hAnsi="Wingdings" w:cs="StarSymbol"/>
        <w:sz w:val="18"/>
        <w:szCs w:val="18"/>
      </w:rPr>
    </w:lvl>
    <w:lvl w:ilvl="1">
      <w:start w:val="1"/>
      <w:numFmt w:val="bullet"/>
      <w:lvlText w:val=""/>
      <w:lvlJc w:val="left"/>
      <w:pPr>
        <w:tabs>
          <w:tab w:val="num" w:pos="1560"/>
        </w:tabs>
        <w:ind w:left="1560" w:hanging="360"/>
      </w:pPr>
      <w:rPr>
        <w:rFonts w:ascii="Wingdings 2" w:hAnsi="Wingdings 2" w:cs="StarSymbol"/>
        <w:sz w:val="18"/>
        <w:szCs w:val="18"/>
      </w:rPr>
    </w:lvl>
    <w:lvl w:ilvl="2">
      <w:start w:val="1"/>
      <w:numFmt w:val="bullet"/>
      <w:lvlText w:val="■"/>
      <w:lvlJc w:val="left"/>
      <w:pPr>
        <w:tabs>
          <w:tab w:val="num" w:pos="2280"/>
        </w:tabs>
        <w:ind w:left="2280" w:hanging="360"/>
      </w:pPr>
      <w:rPr>
        <w:rFonts w:ascii="StarSymbol" w:hAnsi="StarSymbol" w:cs="StarSymbol"/>
        <w:sz w:val="18"/>
        <w:szCs w:val="18"/>
      </w:rPr>
    </w:lvl>
    <w:lvl w:ilvl="3">
      <w:start w:val="1"/>
      <w:numFmt w:val="bullet"/>
      <w:lvlText w:val=""/>
      <w:lvlJc w:val="left"/>
      <w:pPr>
        <w:tabs>
          <w:tab w:val="num" w:pos="3000"/>
        </w:tabs>
        <w:ind w:left="3000" w:hanging="360"/>
      </w:pPr>
      <w:rPr>
        <w:rFonts w:ascii="Wingdings" w:hAnsi="Wingdings" w:cs="StarSymbol"/>
        <w:sz w:val="18"/>
        <w:szCs w:val="18"/>
      </w:rPr>
    </w:lvl>
    <w:lvl w:ilvl="4">
      <w:start w:val="1"/>
      <w:numFmt w:val="bullet"/>
      <w:lvlText w:val=""/>
      <w:lvlJc w:val="left"/>
      <w:pPr>
        <w:tabs>
          <w:tab w:val="num" w:pos="3720"/>
        </w:tabs>
        <w:ind w:left="3720" w:hanging="360"/>
      </w:pPr>
      <w:rPr>
        <w:rFonts w:ascii="Wingdings 2" w:hAnsi="Wingdings 2" w:cs="StarSymbol"/>
        <w:sz w:val="18"/>
        <w:szCs w:val="18"/>
      </w:rPr>
    </w:lvl>
    <w:lvl w:ilvl="5">
      <w:start w:val="1"/>
      <w:numFmt w:val="bullet"/>
      <w:lvlText w:val="■"/>
      <w:lvlJc w:val="left"/>
      <w:pPr>
        <w:tabs>
          <w:tab w:val="num" w:pos="4440"/>
        </w:tabs>
        <w:ind w:left="4440" w:hanging="360"/>
      </w:pPr>
      <w:rPr>
        <w:rFonts w:ascii="StarSymbol" w:hAnsi="StarSymbol" w:cs="StarSymbol"/>
        <w:sz w:val="18"/>
        <w:szCs w:val="18"/>
      </w:rPr>
    </w:lvl>
    <w:lvl w:ilvl="6">
      <w:start w:val="1"/>
      <w:numFmt w:val="bullet"/>
      <w:lvlText w:val=""/>
      <w:lvlJc w:val="left"/>
      <w:pPr>
        <w:tabs>
          <w:tab w:val="num" w:pos="5160"/>
        </w:tabs>
        <w:ind w:left="5160" w:hanging="360"/>
      </w:pPr>
      <w:rPr>
        <w:rFonts w:ascii="Wingdings" w:hAnsi="Wingdings" w:cs="StarSymbol"/>
        <w:sz w:val="18"/>
        <w:szCs w:val="18"/>
      </w:rPr>
    </w:lvl>
    <w:lvl w:ilvl="7">
      <w:start w:val="1"/>
      <w:numFmt w:val="bullet"/>
      <w:lvlText w:val=""/>
      <w:lvlJc w:val="left"/>
      <w:pPr>
        <w:tabs>
          <w:tab w:val="num" w:pos="5880"/>
        </w:tabs>
        <w:ind w:left="5880" w:hanging="360"/>
      </w:pPr>
      <w:rPr>
        <w:rFonts w:ascii="Wingdings 2" w:hAnsi="Wingdings 2" w:cs="StarSymbol"/>
        <w:sz w:val="18"/>
        <w:szCs w:val="18"/>
      </w:rPr>
    </w:lvl>
    <w:lvl w:ilvl="8">
      <w:start w:val="1"/>
      <w:numFmt w:val="bullet"/>
      <w:lvlText w:val="■"/>
      <w:lvlJc w:val="left"/>
      <w:pPr>
        <w:tabs>
          <w:tab w:val="num" w:pos="6600"/>
        </w:tabs>
        <w:ind w:left="6600" w:hanging="360"/>
      </w:pPr>
      <w:rPr>
        <w:rFonts w:ascii="StarSymbol" w:hAnsi="StarSymbol" w:cs="StarSymbol"/>
        <w:sz w:val="18"/>
        <w:szCs w:val="18"/>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8EF0F5A8"/>
    <w:name w:val="WW8Num1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5D6CF9"/>
    <w:multiLevelType w:val="hybridMultilevel"/>
    <w:tmpl w:val="76066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C87B34"/>
    <w:multiLevelType w:val="hybridMultilevel"/>
    <w:tmpl w:val="23E46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0679A6"/>
    <w:multiLevelType w:val="hybridMultilevel"/>
    <w:tmpl w:val="482402E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nsid w:val="0FCB0F45"/>
    <w:multiLevelType w:val="hybridMultilevel"/>
    <w:tmpl w:val="00B44016"/>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nsid w:val="10874E3E"/>
    <w:multiLevelType w:val="hybridMultilevel"/>
    <w:tmpl w:val="AC76A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E17CD3"/>
    <w:multiLevelType w:val="hybridMultilevel"/>
    <w:tmpl w:val="1428C9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B750B07"/>
    <w:multiLevelType w:val="hybridMultilevel"/>
    <w:tmpl w:val="7E0CF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C8B4768"/>
    <w:multiLevelType w:val="hybridMultilevel"/>
    <w:tmpl w:val="03007606"/>
    <w:lvl w:ilvl="0" w:tplc="04150011">
      <w:start w:val="1"/>
      <w:numFmt w:val="decimal"/>
      <w:lvlText w:val="%1)"/>
      <w:lvlJc w:val="left"/>
      <w:pPr>
        <w:ind w:left="720" w:hanging="360"/>
      </w:pPr>
    </w:lvl>
    <w:lvl w:ilvl="1" w:tplc="3684AF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A834B6"/>
    <w:multiLevelType w:val="hybridMultilevel"/>
    <w:tmpl w:val="ADDED0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FD94FB3"/>
    <w:multiLevelType w:val="hybridMultilevel"/>
    <w:tmpl w:val="ACFE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773490"/>
    <w:multiLevelType w:val="hybridMultilevel"/>
    <w:tmpl w:val="51FCA1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38A7792"/>
    <w:multiLevelType w:val="hybridMultilevel"/>
    <w:tmpl w:val="03007606"/>
    <w:lvl w:ilvl="0" w:tplc="04150011">
      <w:start w:val="1"/>
      <w:numFmt w:val="decimal"/>
      <w:lvlText w:val="%1)"/>
      <w:lvlJc w:val="left"/>
      <w:pPr>
        <w:ind w:left="720" w:hanging="360"/>
      </w:pPr>
    </w:lvl>
    <w:lvl w:ilvl="1" w:tplc="3684AF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05D4F"/>
    <w:multiLevelType w:val="hybridMultilevel"/>
    <w:tmpl w:val="B4801AF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3EB27843"/>
    <w:multiLevelType w:val="hybridMultilevel"/>
    <w:tmpl w:val="7FD48386"/>
    <w:lvl w:ilvl="0" w:tplc="04150017">
      <w:start w:val="1"/>
      <w:numFmt w:val="lowerLetter"/>
      <w:lvlText w:val="%1)"/>
      <w:lvlJc w:val="left"/>
      <w:pPr>
        <w:ind w:left="149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4525631C"/>
    <w:multiLevelType w:val="multilevel"/>
    <w:tmpl w:val="0000000E"/>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63F0F2A"/>
    <w:multiLevelType w:val="hybridMultilevel"/>
    <w:tmpl w:val="91AC134E"/>
    <w:lvl w:ilvl="0" w:tplc="E9F266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6D34960"/>
    <w:multiLevelType w:val="multilevel"/>
    <w:tmpl w:val="6DAE17D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478501D6"/>
    <w:multiLevelType w:val="hybridMultilevel"/>
    <w:tmpl w:val="1E54EEE2"/>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50226D57"/>
    <w:multiLevelType w:val="hybridMultilevel"/>
    <w:tmpl w:val="DE1C9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0E932B8"/>
    <w:multiLevelType w:val="hybridMultilevel"/>
    <w:tmpl w:val="0706BE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C765819"/>
    <w:multiLevelType w:val="hybridMultilevel"/>
    <w:tmpl w:val="0728CD60"/>
    <w:lvl w:ilvl="0" w:tplc="8AC87B0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B601D5"/>
    <w:multiLevelType w:val="hybridMultilevel"/>
    <w:tmpl w:val="0D20E59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6AE818DF"/>
    <w:multiLevelType w:val="hybridMultilevel"/>
    <w:tmpl w:val="99142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D623F4"/>
    <w:multiLevelType w:val="hybridMultilevel"/>
    <w:tmpl w:val="161A26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9C2AF6"/>
    <w:multiLevelType w:val="hybridMultilevel"/>
    <w:tmpl w:val="3C504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6C2639"/>
    <w:multiLevelType w:val="hybridMultilevel"/>
    <w:tmpl w:val="346C9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63D42C5"/>
    <w:multiLevelType w:val="hybridMultilevel"/>
    <w:tmpl w:val="389A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E73AC8"/>
    <w:multiLevelType w:val="hybridMultilevel"/>
    <w:tmpl w:val="A210C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260B1D"/>
    <w:multiLevelType w:val="hybridMultilevel"/>
    <w:tmpl w:val="2946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5"/>
  </w:num>
  <w:num w:numId="13">
    <w:abstractNumId w:val="16"/>
  </w:num>
  <w:num w:numId="14">
    <w:abstractNumId w:val="18"/>
  </w:num>
  <w:num w:numId="15">
    <w:abstractNumId w:val="19"/>
  </w:num>
  <w:num w:numId="16">
    <w:abstractNumId w:val="39"/>
  </w:num>
  <w:num w:numId="17">
    <w:abstractNumId w:val="47"/>
  </w:num>
  <w:num w:numId="18">
    <w:abstractNumId w:val="35"/>
  </w:num>
  <w:num w:numId="19">
    <w:abstractNumId w:val="44"/>
  </w:num>
  <w:num w:numId="20">
    <w:abstractNumId w:val="33"/>
  </w:num>
  <w:num w:numId="21">
    <w:abstractNumId w:val="22"/>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0"/>
  </w:num>
  <w:num w:numId="26">
    <w:abstractNumId w:val="32"/>
  </w:num>
  <w:num w:numId="27">
    <w:abstractNumId w:val="24"/>
  </w:num>
  <w:num w:numId="28">
    <w:abstractNumId w:val="46"/>
  </w:num>
  <w:num w:numId="29">
    <w:abstractNumId w:val="42"/>
  </w:num>
  <w:num w:numId="30">
    <w:abstractNumId w:val="23"/>
  </w:num>
  <w:num w:numId="31">
    <w:abstractNumId w:val="21"/>
  </w:num>
  <w:num w:numId="32">
    <w:abstractNumId w:val="28"/>
  </w:num>
  <w:num w:numId="33">
    <w:abstractNumId w:val="34"/>
  </w:num>
  <w:num w:numId="34">
    <w:abstractNumId w:val="29"/>
  </w:num>
  <w:num w:numId="35">
    <w:abstractNumId w:val="48"/>
  </w:num>
  <w:num w:numId="36">
    <w:abstractNumId w:val="27"/>
  </w:num>
  <w:num w:numId="37">
    <w:abstractNumId w:val="31"/>
  </w:num>
  <w:num w:numId="38">
    <w:abstractNumId w:val="43"/>
  </w:num>
  <w:num w:numId="39">
    <w:abstractNumId w:val="26"/>
  </w:num>
  <w:num w:numId="40">
    <w:abstractNumId w:val="45"/>
  </w:num>
  <w:num w:numId="41">
    <w:abstractNumId w:val="38"/>
  </w:num>
  <w:num w:numId="42">
    <w:abstractNumId w:val="30"/>
  </w:num>
  <w:num w:numId="43">
    <w:abstractNumId w:val="41"/>
  </w:num>
  <w:num w:numId="4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EA"/>
    <w:rsid w:val="00001AB9"/>
    <w:rsid w:val="00002FFA"/>
    <w:rsid w:val="00012A67"/>
    <w:rsid w:val="000139DB"/>
    <w:rsid w:val="000148DC"/>
    <w:rsid w:val="00026483"/>
    <w:rsid w:val="000359CD"/>
    <w:rsid w:val="0003777B"/>
    <w:rsid w:val="000449FE"/>
    <w:rsid w:val="00044EAE"/>
    <w:rsid w:val="00045FD2"/>
    <w:rsid w:val="00056875"/>
    <w:rsid w:val="000673A9"/>
    <w:rsid w:val="00071493"/>
    <w:rsid w:val="00072F15"/>
    <w:rsid w:val="000904C4"/>
    <w:rsid w:val="00094367"/>
    <w:rsid w:val="000A294F"/>
    <w:rsid w:val="000B4080"/>
    <w:rsid w:val="000B67D2"/>
    <w:rsid w:val="000C313D"/>
    <w:rsid w:val="000C6D16"/>
    <w:rsid w:val="000C76B3"/>
    <w:rsid w:val="000D0AA9"/>
    <w:rsid w:val="000E029F"/>
    <w:rsid w:val="000E0703"/>
    <w:rsid w:val="000E48EA"/>
    <w:rsid w:val="000F677A"/>
    <w:rsid w:val="000F75D7"/>
    <w:rsid w:val="00105A3C"/>
    <w:rsid w:val="0010646F"/>
    <w:rsid w:val="00112BCD"/>
    <w:rsid w:val="00126C51"/>
    <w:rsid w:val="00130FD8"/>
    <w:rsid w:val="00135394"/>
    <w:rsid w:val="001376A7"/>
    <w:rsid w:val="00144EA9"/>
    <w:rsid w:val="001535D7"/>
    <w:rsid w:val="00157085"/>
    <w:rsid w:val="001A17EE"/>
    <w:rsid w:val="001A2F68"/>
    <w:rsid w:val="001A6DA2"/>
    <w:rsid w:val="001B386E"/>
    <w:rsid w:val="001B4E66"/>
    <w:rsid w:val="001C1EF9"/>
    <w:rsid w:val="001C2A86"/>
    <w:rsid w:val="001E3ADF"/>
    <w:rsid w:val="001F346A"/>
    <w:rsid w:val="001F53DF"/>
    <w:rsid w:val="002056DC"/>
    <w:rsid w:val="002066EF"/>
    <w:rsid w:val="00224BAA"/>
    <w:rsid w:val="00225662"/>
    <w:rsid w:val="00225C72"/>
    <w:rsid w:val="0023222E"/>
    <w:rsid w:val="002349FC"/>
    <w:rsid w:val="00243634"/>
    <w:rsid w:val="00244465"/>
    <w:rsid w:val="002564EA"/>
    <w:rsid w:val="0028530F"/>
    <w:rsid w:val="00294FE7"/>
    <w:rsid w:val="002A4CA0"/>
    <w:rsid w:val="002B4EB4"/>
    <w:rsid w:val="002C2FBC"/>
    <w:rsid w:val="002C3B1D"/>
    <w:rsid w:val="002D01C5"/>
    <w:rsid w:val="002D6EAE"/>
    <w:rsid w:val="002E39CA"/>
    <w:rsid w:val="002F5CC7"/>
    <w:rsid w:val="002F726A"/>
    <w:rsid w:val="002F7E5D"/>
    <w:rsid w:val="00306119"/>
    <w:rsid w:val="00311BB8"/>
    <w:rsid w:val="00311C35"/>
    <w:rsid w:val="0031558A"/>
    <w:rsid w:val="0033225D"/>
    <w:rsid w:val="00350750"/>
    <w:rsid w:val="00373025"/>
    <w:rsid w:val="00384BD5"/>
    <w:rsid w:val="003903EC"/>
    <w:rsid w:val="00390CCE"/>
    <w:rsid w:val="003936E6"/>
    <w:rsid w:val="003A2752"/>
    <w:rsid w:val="003A2951"/>
    <w:rsid w:val="003A4476"/>
    <w:rsid w:val="003B7E62"/>
    <w:rsid w:val="003D03DD"/>
    <w:rsid w:val="003E0402"/>
    <w:rsid w:val="003F32CD"/>
    <w:rsid w:val="0040155A"/>
    <w:rsid w:val="004044EA"/>
    <w:rsid w:val="00404BD1"/>
    <w:rsid w:val="004061B4"/>
    <w:rsid w:val="00423068"/>
    <w:rsid w:val="00424A19"/>
    <w:rsid w:val="00431D1D"/>
    <w:rsid w:val="00434731"/>
    <w:rsid w:val="00436008"/>
    <w:rsid w:val="00450DFE"/>
    <w:rsid w:val="0045306F"/>
    <w:rsid w:val="004538BC"/>
    <w:rsid w:val="00492CB2"/>
    <w:rsid w:val="004937A8"/>
    <w:rsid w:val="004969BB"/>
    <w:rsid w:val="004A28E9"/>
    <w:rsid w:val="004B5813"/>
    <w:rsid w:val="004E07A2"/>
    <w:rsid w:val="004E14BC"/>
    <w:rsid w:val="004F29D7"/>
    <w:rsid w:val="004F7724"/>
    <w:rsid w:val="00503C7E"/>
    <w:rsid w:val="005078F3"/>
    <w:rsid w:val="00511C10"/>
    <w:rsid w:val="00513AC4"/>
    <w:rsid w:val="00532FF4"/>
    <w:rsid w:val="00536226"/>
    <w:rsid w:val="0053680C"/>
    <w:rsid w:val="00537B23"/>
    <w:rsid w:val="005555E7"/>
    <w:rsid w:val="00561243"/>
    <w:rsid w:val="005630FD"/>
    <w:rsid w:val="00580DA8"/>
    <w:rsid w:val="00585B2F"/>
    <w:rsid w:val="005B039E"/>
    <w:rsid w:val="005B25E5"/>
    <w:rsid w:val="005B57EE"/>
    <w:rsid w:val="005C01C3"/>
    <w:rsid w:val="005D10BC"/>
    <w:rsid w:val="005D154A"/>
    <w:rsid w:val="005D1E7B"/>
    <w:rsid w:val="005D27DD"/>
    <w:rsid w:val="005E2F1B"/>
    <w:rsid w:val="005F0B0B"/>
    <w:rsid w:val="005F0BAA"/>
    <w:rsid w:val="005F75B3"/>
    <w:rsid w:val="00616451"/>
    <w:rsid w:val="00622E4E"/>
    <w:rsid w:val="00634793"/>
    <w:rsid w:val="00637717"/>
    <w:rsid w:val="00637B33"/>
    <w:rsid w:val="00641A1C"/>
    <w:rsid w:val="00652CD1"/>
    <w:rsid w:val="00661812"/>
    <w:rsid w:val="006754F5"/>
    <w:rsid w:val="00675682"/>
    <w:rsid w:val="006939F1"/>
    <w:rsid w:val="006A6A37"/>
    <w:rsid w:val="006C05B1"/>
    <w:rsid w:val="006C239E"/>
    <w:rsid w:val="006C6E13"/>
    <w:rsid w:val="006E071F"/>
    <w:rsid w:val="006E1328"/>
    <w:rsid w:val="006E1344"/>
    <w:rsid w:val="006F3D26"/>
    <w:rsid w:val="006F675C"/>
    <w:rsid w:val="007018E4"/>
    <w:rsid w:val="0070789C"/>
    <w:rsid w:val="00711B28"/>
    <w:rsid w:val="00715F31"/>
    <w:rsid w:val="00716169"/>
    <w:rsid w:val="0072039C"/>
    <w:rsid w:val="00746B5E"/>
    <w:rsid w:val="00752D58"/>
    <w:rsid w:val="007544D9"/>
    <w:rsid w:val="00756C23"/>
    <w:rsid w:val="00761817"/>
    <w:rsid w:val="00764756"/>
    <w:rsid w:val="00766B16"/>
    <w:rsid w:val="007743DF"/>
    <w:rsid w:val="00775A58"/>
    <w:rsid w:val="00783EC9"/>
    <w:rsid w:val="00795606"/>
    <w:rsid w:val="007A1DBC"/>
    <w:rsid w:val="007A3928"/>
    <w:rsid w:val="007B1BCE"/>
    <w:rsid w:val="007B5F1B"/>
    <w:rsid w:val="007B6FCD"/>
    <w:rsid w:val="007C5D08"/>
    <w:rsid w:val="007C6B44"/>
    <w:rsid w:val="007D61E4"/>
    <w:rsid w:val="007E0F0F"/>
    <w:rsid w:val="007E5205"/>
    <w:rsid w:val="00800781"/>
    <w:rsid w:val="00802FE8"/>
    <w:rsid w:val="0080723B"/>
    <w:rsid w:val="008116BC"/>
    <w:rsid w:val="00824AC1"/>
    <w:rsid w:val="00832E6D"/>
    <w:rsid w:val="00836F2B"/>
    <w:rsid w:val="00837613"/>
    <w:rsid w:val="0084541F"/>
    <w:rsid w:val="0085176E"/>
    <w:rsid w:val="00865BD7"/>
    <w:rsid w:val="00866CD2"/>
    <w:rsid w:val="00875443"/>
    <w:rsid w:val="00876474"/>
    <w:rsid w:val="0087662B"/>
    <w:rsid w:val="0087794A"/>
    <w:rsid w:val="00882885"/>
    <w:rsid w:val="00883111"/>
    <w:rsid w:val="00883216"/>
    <w:rsid w:val="008A124A"/>
    <w:rsid w:val="008B6160"/>
    <w:rsid w:val="008C1354"/>
    <w:rsid w:val="008E1139"/>
    <w:rsid w:val="00901205"/>
    <w:rsid w:val="009034E3"/>
    <w:rsid w:val="00906DEE"/>
    <w:rsid w:val="00912E3C"/>
    <w:rsid w:val="009230C2"/>
    <w:rsid w:val="009320F9"/>
    <w:rsid w:val="00943710"/>
    <w:rsid w:val="00943B13"/>
    <w:rsid w:val="00944595"/>
    <w:rsid w:val="00945529"/>
    <w:rsid w:val="00945755"/>
    <w:rsid w:val="00955B26"/>
    <w:rsid w:val="00963CAC"/>
    <w:rsid w:val="00964544"/>
    <w:rsid w:val="009728A2"/>
    <w:rsid w:val="00990C8E"/>
    <w:rsid w:val="009940DB"/>
    <w:rsid w:val="009A184A"/>
    <w:rsid w:val="009B2412"/>
    <w:rsid w:val="009C22B9"/>
    <w:rsid w:val="009C36C2"/>
    <w:rsid w:val="009C3E1F"/>
    <w:rsid w:val="009C515D"/>
    <w:rsid w:val="009D1A0A"/>
    <w:rsid w:val="009F0598"/>
    <w:rsid w:val="009F404D"/>
    <w:rsid w:val="009F4B80"/>
    <w:rsid w:val="00A0720E"/>
    <w:rsid w:val="00A24411"/>
    <w:rsid w:val="00A26678"/>
    <w:rsid w:val="00A26DA6"/>
    <w:rsid w:val="00A476A1"/>
    <w:rsid w:val="00A530FE"/>
    <w:rsid w:val="00A57996"/>
    <w:rsid w:val="00A6726B"/>
    <w:rsid w:val="00A732CE"/>
    <w:rsid w:val="00A741CC"/>
    <w:rsid w:val="00A742CD"/>
    <w:rsid w:val="00A81347"/>
    <w:rsid w:val="00A83866"/>
    <w:rsid w:val="00A84FCE"/>
    <w:rsid w:val="00A90ECD"/>
    <w:rsid w:val="00A91974"/>
    <w:rsid w:val="00A93207"/>
    <w:rsid w:val="00AB0185"/>
    <w:rsid w:val="00AB49E0"/>
    <w:rsid w:val="00AB67E0"/>
    <w:rsid w:val="00AC0397"/>
    <w:rsid w:val="00AC1CD0"/>
    <w:rsid w:val="00AC5B90"/>
    <w:rsid w:val="00AD3529"/>
    <w:rsid w:val="00AD6083"/>
    <w:rsid w:val="00AE21F6"/>
    <w:rsid w:val="00B07E69"/>
    <w:rsid w:val="00B24C81"/>
    <w:rsid w:val="00B37590"/>
    <w:rsid w:val="00B55C97"/>
    <w:rsid w:val="00B66A46"/>
    <w:rsid w:val="00B70A59"/>
    <w:rsid w:val="00B748FD"/>
    <w:rsid w:val="00B80C19"/>
    <w:rsid w:val="00B9199C"/>
    <w:rsid w:val="00B94F06"/>
    <w:rsid w:val="00BA0051"/>
    <w:rsid w:val="00BA0B81"/>
    <w:rsid w:val="00BB0284"/>
    <w:rsid w:val="00BB0861"/>
    <w:rsid w:val="00BC09FE"/>
    <w:rsid w:val="00BF7CA2"/>
    <w:rsid w:val="00C03E0C"/>
    <w:rsid w:val="00C106DD"/>
    <w:rsid w:val="00C10B3A"/>
    <w:rsid w:val="00C13C81"/>
    <w:rsid w:val="00C34D29"/>
    <w:rsid w:val="00C35081"/>
    <w:rsid w:val="00C36F98"/>
    <w:rsid w:val="00C42A21"/>
    <w:rsid w:val="00C46DDB"/>
    <w:rsid w:val="00C515C4"/>
    <w:rsid w:val="00C65D6B"/>
    <w:rsid w:val="00C704EA"/>
    <w:rsid w:val="00C737EC"/>
    <w:rsid w:val="00C76D7E"/>
    <w:rsid w:val="00C8643B"/>
    <w:rsid w:val="00C90B84"/>
    <w:rsid w:val="00CA0797"/>
    <w:rsid w:val="00CA44C0"/>
    <w:rsid w:val="00CA71D7"/>
    <w:rsid w:val="00CB3FE4"/>
    <w:rsid w:val="00CB72CD"/>
    <w:rsid w:val="00CD7194"/>
    <w:rsid w:val="00CD7673"/>
    <w:rsid w:val="00CE4336"/>
    <w:rsid w:val="00CF1447"/>
    <w:rsid w:val="00CF5D40"/>
    <w:rsid w:val="00D01148"/>
    <w:rsid w:val="00D02659"/>
    <w:rsid w:val="00D0374A"/>
    <w:rsid w:val="00D106FD"/>
    <w:rsid w:val="00D11ACF"/>
    <w:rsid w:val="00D2092C"/>
    <w:rsid w:val="00D20FD9"/>
    <w:rsid w:val="00D24CB0"/>
    <w:rsid w:val="00D43611"/>
    <w:rsid w:val="00D54CD9"/>
    <w:rsid w:val="00D62820"/>
    <w:rsid w:val="00D66562"/>
    <w:rsid w:val="00D70837"/>
    <w:rsid w:val="00D75145"/>
    <w:rsid w:val="00D75A40"/>
    <w:rsid w:val="00D84523"/>
    <w:rsid w:val="00D856CF"/>
    <w:rsid w:val="00D85A99"/>
    <w:rsid w:val="00D860C4"/>
    <w:rsid w:val="00D90C91"/>
    <w:rsid w:val="00D930CD"/>
    <w:rsid w:val="00D9500D"/>
    <w:rsid w:val="00DC4215"/>
    <w:rsid w:val="00DD0699"/>
    <w:rsid w:val="00DD1172"/>
    <w:rsid w:val="00DE11FF"/>
    <w:rsid w:val="00DE3F6B"/>
    <w:rsid w:val="00DE457B"/>
    <w:rsid w:val="00DE781F"/>
    <w:rsid w:val="00DF302D"/>
    <w:rsid w:val="00DF322A"/>
    <w:rsid w:val="00DF5EB5"/>
    <w:rsid w:val="00E06CA1"/>
    <w:rsid w:val="00E31E91"/>
    <w:rsid w:val="00E35E6E"/>
    <w:rsid w:val="00E40FE7"/>
    <w:rsid w:val="00E44E47"/>
    <w:rsid w:val="00E640BF"/>
    <w:rsid w:val="00E64710"/>
    <w:rsid w:val="00E71CF7"/>
    <w:rsid w:val="00E769AF"/>
    <w:rsid w:val="00E80762"/>
    <w:rsid w:val="00EA7218"/>
    <w:rsid w:val="00EB149A"/>
    <w:rsid w:val="00EC3171"/>
    <w:rsid w:val="00ED3749"/>
    <w:rsid w:val="00EE14E5"/>
    <w:rsid w:val="00F03919"/>
    <w:rsid w:val="00F04688"/>
    <w:rsid w:val="00F046C9"/>
    <w:rsid w:val="00F11734"/>
    <w:rsid w:val="00F23E88"/>
    <w:rsid w:val="00F35222"/>
    <w:rsid w:val="00F358EE"/>
    <w:rsid w:val="00F373ED"/>
    <w:rsid w:val="00F40C92"/>
    <w:rsid w:val="00F43CB1"/>
    <w:rsid w:val="00F47798"/>
    <w:rsid w:val="00F50169"/>
    <w:rsid w:val="00F60789"/>
    <w:rsid w:val="00F6091D"/>
    <w:rsid w:val="00F70946"/>
    <w:rsid w:val="00F74BBD"/>
    <w:rsid w:val="00F868E6"/>
    <w:rsid w:val="00F90620"/>
    <w:rsid w:val="00F938F2"/>
    <w:rsid w:val="00FA3ACB"/>
    <w:rsid w:val="00FB0FC8"/>
    <w:rsid w:val="00FB1EB5"/>
    <w:rsid w:val="00FB2915"/>
    <w:rsid w:val="00FB4B8C"/>
    <w:rsid w:val="00FC59C7"/>
    <w:rsid w:val="00FD0DE0"/>
    <w:rsid w:val="00FD122F"/>
    <w:rsid w:val="00FE1B00"/>
    <w:rsid w:val="00FE7E06"/>
    <w:rsid w:val="00FF0C01"/>
    <w:rsid w:val="00FF45AE"/>
    <w:rsid w:val="00FF5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200" w:after="300"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4EA"/>
    <w:pPr>
      <w:widowControl w:val="0"/>
      <w:suppressAutoHyphens/>
      <w:spacing w:before="0" w:after="0" w:line="240" w:lineRule="auto"/>
      <w:jc w:val="left"/>
    </w:pPr>
    <w:rPr>
      <w:rFonts w:ascii="Times New Roman" w:eastAsia="Arial Unicode MS" w:hAnsi="Times New Roman" w:cs="Tahoma"/>
      <w:kern w:val="1"/>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44EA"/>
    <w:pPr>
      <w:suppressAutoHyphens/>
      <w:spacing w:before="0" w:after="0" w:line="240" w:lineRule="auto"/>
      <w:jc w:val="left"/>
    </w:pPr>
    <w:rPr>
      <w:rFonts w:ascii="Calibri" w:eastAsia="Calibri" w:hAnsi="Calibri" w:cs="Calibri"/>
      <w:lang w:eastAsia="ar-SA"/>
    </w:rPr>
  </w:style>
  <w:style w:type="paragraph" w:styleId="Stopka">
    <w:name w:val="footer"/>
    <w:basedOn w:val="Normalny"/>
    <w:link w:val="StopkaZnak"/>
    <w:semiHidden/>
    <w:rsid w:val="004044EA"/>
    <w:pPr>
      <w:suppressLineNumbers/>
      <w:tabs>
        <w:tab w:val="center" w:pos="4818"/>
        <w:tab w:val="right" w:pos="9637"/>
      </w:tabs>
    </w:pPr>
  </w:style>
  <w:style w:type="character" w:customStyle="1" w:styleId="StopkaZnak">
    <w:name w:val="Stopka Znak"/>
    <w:basedOn w:val="Domylnaczcionkaakapitu"/>
    <w:link w:val="Stopka"/>
    <w:semiHidden/>
    <w:rsid w:val="004044EA"/>
    <w:rPr>
      <w:rFonts w:ascii="Times New Roman" w:eastAsia="Arial Unicode MS" w:hAnsi="Times New Roman" w:cs="Tahoma"/>
      <w:kern w:val="1"/>
      <w:sz w:val="24"/>
      <w:szCs w:val="24"/>
      <w:lang w:eastAsia="pl-PL" w:bidi="pl-PL"/>
    </w:rPr>
  </w:style>
  <w:style w:type="character" w:customStyle="1" w:styleId="ND">
    <w:name w:val="ND"/>
    <w:rsid w:val="004044EA"/>
  </w:style>
  <w:style w:type="paragraph" w:styleId="Akapitzlist">
    <w:name w:val="List Paragraph"/>
    <w:basedOn w:val="Normalny"/>
    <w:uiPriority w:val="34"/>
    <w:qFormat/>
    <w:rsid w:val="00F868E6"/>
    <w:pPr>
      <w:ind w:left="720"/>
      <w:contextualSpacing/>
    </w:pPr>
  </w:style>
  <w:style w:type="character" w:styleId="Odwoaniedokomentarza">
    <w:name w:val="annotation reference"/>
    <w:basedOn w:val="Domylnaczcionkaakapitu"/>
    <w:uiPriority w:val="99"/>
    <w:semiHidden/>
    <w:unhideWhenUsed/>
    <w:rsid w:val="00E640BF"/>
    <w:rPr>
      <w:sz w:val="16"/>
      <w:szCs w:val="16"/>
    </w:rPr>
  </w:style>
  <w:style w:type="paragraph" w:styleId="Tekstkomentarza">
    <w:name w:val="annotation text"/>
    <w:basedOn w:val="Normalny"/>
    <w:link w:val="TekstkomentarzaZnak"/>
    <w:uiPriority w:val="99"/>
    <w:semiHidden/>
    <w:unhideWhenUsed/>
    <w:rsid w:val="00E640BF"/>
    <w:rPr>
      <w:sz w:val="20"/>
      <w:szCs w:val="20"/>
    </w:rPr>
  </w:style>
  <w:style w:type="character" w:customStyle="1" w:styleId="TekstkomentarzaZnak">
    <w:name w:val="Tekst komentarza Znak"/>
    <w:basedOn w:val="Domylnaczcionkaakapitu"/>
    <w:link w:val="Tekstkomentarza"/>
    <w:uiPriority w:val="99"/>
    <w:semiHidden/>
    <w:rsid w:val="00E640BF"/>
    <w:rPr>
      <w:rFonts w:ascii="Times New Roman" w:eastAsia="Arial Unicode MS" w:hAnsi="Times New Roman" w:cs="Tahoma"/>
      <w:kern w:val="1"/>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640BF"/>
    <w:rPr>
      <w:b/>
      <w:bCs/>
    </w:rPr>
  </w:style>
  <w:style w:type="character" w:customStyle="1" w:styleId="TematkomentarzaZnak">
    <w:name w:val="Temat komentarza Znak"/>
    <w:basedOn w:val="TekstkomentarzaZnak"/>
    <w:link w:val="Tematkomentarza"/>
    <w:uiPriority w:val="99"/>
    <w:semiHidden/>
    <w:rsid w:val="00E640BF"/>
    <w:rPr>
      <w:rFonts w:ascii="Times New Roman" w:eastAsia="Arial Unicode MS" w:hAnsi="Times New Roman" w:cs="Tahoma"/>
      <w:b/>
      <w:bCs/>
      <w:kern w:val="1"/>
      <w:sz w:val="20"/>
      <w:szCs w:val="20"/>
      <w:lang w:eastAsia="pl-PL" w:bidi="pl-PL"/>
    </w:rPr>
  </w:style>
  <w:style w:type="paragraph" w:styleId="Tekstdymka">
    <w:name w:val="Balloon Text"/>
    <w:basedOn w:val="Normalny"/>
    <w:link w:val="TekstdymkaZnak"/>
    <w:uiPriority w:val="99"/>
    <w:semiHidden/>
    <w:unhideWhenUsed/>
    <w:rsid w:val="00E640BF"/>
    <w:rPr>
      <w:rFonts w:ascii="Tahoma" w:hAnsi="Tahoma"/>
      <w:sz w:val="16"/>
      <w:szCs w:val="16"/>
    </w:rPr>
  </w:style>
  <w:style w:type="character" w:customStyle="1" w:styleId="TekstdymkaZnak">
    <w:name w:val="Tekst dymka Znak"/>
    <w:basedOn w:val="Domylnaczcionkaakapitu"/>
    <w:link w:val="Tekstdymka"/>
    <w:uiPriority w:val="99"/>
    <w:semiHidden/>
    <w:rsid w:val="00E640BF"/>
    <w:rPr>
      <w:rFonts w:ascii="Tahoma" w:eastAsia="Arial Unicode MS" w:hAnsi="Tahoma" w:cs="Tahoma"/>
      <w:kern w:val="1"/>
      <w:sz w:val="16"/>
      <w:szCs w:val="16"/>
      <w:lang w:eastAsia="pl-PL" w:bidi="pl-PL"/>
    </w:rPr>
  </w:style>
  <w:style w:type="paragraph" w:customStyle="1" w:styleId="Default">
    <w:name w:val="Default"/>
    <w:basedOn w:val="Normalny"/>
    <w:rsid w:val="00945529"/>
    <w:pPr>
      <w:widowControl/>
      <w:autoSpaceDE w:val="0"/>
      <w:spacing w:line="200" w:lineRule="atLeast"/>
    </w:pPr>
    <w:rPr>
      <w:rFonts w:ascii="Verdana" w:eastAsia="Verdana" w:hAnsi="Verdana" w:cs="Verdana"/>
      <w:color w:val="000000"/>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200" w:after="300"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4EA"/>
    <w:pPr>
      <w:widowControl w:val="0"/>
      <w:suppressAutoHyphens/>
      <w:spacing w:before="0" w:after="0" w:line="240" w:lineRule="auto"/>
      <w:jc w:val="left"/>
    </w:pPr>
    <w:rPr>
      <w:rFonts w:ascii="Times New Roman" w:eastAsia="Arial Unicode MS" w:hAnsi="Times New Roman" w:cs="Tahoma"/>
      <w:kern w:val="1"/>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44EA"/>
    <w:pPr>
      <w:suppressAutoHyphens/>
      <w:spacing w:before="0" w:after="0" w:line="240" w:lineRule="auto"/>
      <w:jc w:val="left"/>
    </w:pPr>
    <w:rPr>
      <w:rFonts w:ascii="Calibri" w:eastAsia="Calibri" w:hAnsi="Calibri" w:cs="Calibri"/>
      <w:lang w:eastAsia="ar-SA"/>
    </w:rPr>
  </w:style>
  <w:style w:type="paragraph" w:styleId="Stopka">
    <w:name w:val="footer"/>
    <w:basedOn w:val="Normalny"/>
    <w:link w:val="StopkaZnak"/>
    <w:semiHidden/>
    <w:rsid w:val="004044EA"/>
    <w:pPr>
      <w:suppressLineNumbers/>
      <w:tabs>
        <w:tab w:val="center" w:pos="4818"/>
        <w:tab w:val="right" w:pos="9637"/>
      </w:tabs>
    </w:pPr>
  </w:style>
  <w:style w:type="character" w:customStyle="1" w:styleId="StopkaZnak">
    <w:name w:val="Stopka Znak"/>
    <w:basedOn w:val="Domylnaczcionkaakapitu"/>
    <w:link w:val="Stopka"/>
    <w:semiHidden/>
    <w:rsid w:val="004044EA"/>
    <w:rPr>
      <w:rFonts w:ascii="Times New Roman" w:eastAsia="Arial Unicode MS" w:hAnsi="Times New Roman" w:cs="Tahoma"/>
      <w:kern w:val="1"/>
      <w:sz w:val="24"/>
      <w:szCs w:val="24"/>
      <w:lang w:eastAsia="pl-PL" w:bidi="pl-PL"/>
    </w:rPr>
  </w:style>
  <w:style w:type="character" w:customStyle="1" w:styleId="ND">
    <w:name w:val="ND"/>
    <w:rsid w:val="004044EA"/>
  </w:style>
  <w:style w:type="paragraph" w:styleId="Akapitzlist">
    <w:name w:val="List Paragraph"/>
    <w:basedOn w:val="Normalny"/>
    <w:uiPriority w:val="34"/>
    <w:qFormat/>
    <w:rsid w:val="00F868E6"/>
    <w:pPr>
      <w:ind w:left="720"/>
      <w:contextualSpacing/>
    </w:pPr>
  </w:style>
  <w:style w:type="character" w:styleId="Odwoaniedokomentarza">
    <w:name w:val="annotation reference"/>
    <w:basedOn w:val="Domylnaczcionkaakapitu"/>
    <w:uiPriority w:val="99"/>
    <w:semiHidden/>
    <w:unhideWhenUsed/>
    <w:rsid w:val="00E640BF"/>
    <w:rPr>
      <w:sz w:val="16"/>
      <w:szCs w:val="16"/>
    </w:rPr>
  </w:style>
  <w:style w:type="paragraph" w:styleId="Tekstkomentarza">
    <w:name w:val="annotation text"/>
    <w:basedOn w:val="Normalny"/>
    <w:link w:val="TekstkomentarzaZnak"/>
    <w:uiPriority w:val="99"/>
    <w:semiHidden/>
    <w:unhideWhenUsed/>
    <w:rsid w:val="00E640BF"/>
    <w:rPr>
      <w:sz w:val="20"/>
      <w:szCs w:val="20"/>
    </w:rPr>
  </w:style>
  <w:style w:type="character" w:customStyle="1" w:styleId="TekstkomentarzaZnak">
    <w:name w:val="Tekst komentarza Znak"/>
    <w:basedOn w:val="Domylnaczcionkaakapitu"/>
    <w:link w:val="Tekstkomentarza"/>
    <w:uiPriority w:val="99"/>
    <w:semiHidden/>
    <w:rsid w:val="00E640BF"/>
    <w:rPr>
      <w:rFonts w:ascii="Times New Roman" w:eastAsia="Arial Unicode MS" w:hAnsi="Times New Roman" w:cs="Tahoma"/>
      <w:kern w:val="1"/>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640BF"/>
    <w:rPr>
      <w:b/>
      <w:bCs/>
    </w:rPr>
  </w:style>
  <w:style w:type="character" w:customStyle="1" w:styleId="TematkomentarzaZnak">
    <w:name w:val="Temat komentarza Znak"/>
    <w:basedOn w:val="TekstkomentarzaZnak"/>
    <w:link w:val="Tematkomentarza"/>
    <w:uiPriority w:val="99"/>
    <w:semiHidden/>
    <w:rsid w:val="00E640BF"/>
    <w:rPr>
      <w:rFonts w:ascii="Times New Roman" w:eastAsia="Arial Unicode MS" w:hAnsi="Times New Roman" w:cs="Tahoma"/>
      <w:b/>
      <w:bCs/>
      <w:kern w:val="1"/>
      <w:sz w:val="20"/>
      <w:szCs w:val="20"/>
      <w:lang w:eastAsia="pl-PL" w:bidi="pl-PL"/>
    </w:rPr>
  </w:style>
  <w:style w:type="paragraph" w:styleId="Tekstdymka">
    <w:name w:val="Balloon Text"/>
    <w:basedOn w:val="Normalny"/>
    <w:link w:val="TekstdymkaZnak"/>
    <w:uiPriority w:val="99"/>
    <w:semiHidden/>
    <w:unhideWhenUsed/>
    <w:rsid w:val="00E640BF"/>
    <w:rPr>
      <w:rFonts w:ascii="Tahoma" w:hAnsi="Tahoma"/>
      <w:sz w:val="16"/>
      <w:szCs w:val="16"/>
    </w:rPr>
  </w:style>
  <w:style w:type="character" w:customStyle="1" w:styleId="TekstdymkaZnak">
    <w:name w:val="Tekst dymka Znak"/>
    <w:basedOn w:val="Domylnaczcionkaakapitu"/>
    <w:link w:val="Tekstdymka"/>
    <w:uiPriority w:val="99"/>
    <w:semiHidden/>
    <w:rsid w:val="00E640BF"/>
    <w:rPr>
      <w:rFonts w:ascii="Tahoma" w:eastAsia="Arial Unicode MS" w:hAnsi="Tahoma" w:cs="Tahoma"/>
      <w:kern w:val="1"/>
      <w:sz w:val="16"/>
      <w:szCs w:val="16"/>
      <w:lang w:eastAsia="pl-PL" w:bidi="pl-PL"/>
    </w:rPr>
  </w:style>
  <w:style w:type="paragraph" w:customStyle="1" w:styleId="Default">
    <w:name w:val="Default"/>
    <w:basedOn w:val="Normalny"/>
    <w:rsid w:val="00945529"/>
    <w:pPr>
      <w:widowControl/>
      <w:autoSpaceDE w:val="0"/>
      <w:spacing w:line="200" w:lineRule="atLeast"/>
    </w:pPr>
    <w:rPr>
      <w:rFonts w:ascii="Verdana" w:eastAsia="Verdana" w:hAnsi="Verdana" w:cs="Verdana"/>
      <w:color w:val="000000"/>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0802">
      <w:bodyDiv w:val="1"/>
      <w:marLeft w:val="0"/>
      <w:marRight w:val="0"/>
      <w:marTop w:val="0"/>
      <w:marBottom w:val="0"/>
      <w:divBdr>
        <w:top w:val="none" w:sz="0" w:space="0" w:color="auto"/>
        <w:left w:val="none" w:sz="0" w:space="0" w:color="auto"/>
        <w:bottom w:val="none" w:sz="0" w:space="0" w:color="auto"/>
        <w:right w:val="none" w:sz="0" w:space="0" w:color="auto"/>
      </w:divBdr>
    </w:div>
    <w:div w:id="1744795843">
      <w:bodyDiv w:val="1"/>
      <w:marLeft w:val="0"/>
      <w:marRight w:val="0"/>
      <w:marTop w:val="0"/>
      <w:marBottom w:val="0"/>
      <w:divBdr>
        <w:top w:val="none" w:sz="0" w:space="0" w:color="auto"/>
        <w:left w:val="none" w:sz="0" w:space="0" w:color="auto"/>
        <w:bottom w:val="none" w:sz="0" w:space="0" w:color="auto"/>
        <w:right w:val="none" w:sz="0" w:space="0" w:color="auto"/>
      </w:divBdr>
    </w:div>
    <w:div w:id="21239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D344-AE99-4944-B5EA-C22F612C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4344</Words>
  <Characters>26066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Muzeum Wsi Kieleckiej</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MWK</dc:creator>
  <cp:lastModifiedBy>Jan_Denca</cp:lastModifiedBy>
  <cp:revision>4</cp:revision>
  <cp:lastPrinted>2016-10-17T12:15:00Z</cp:lastPrinted>
  <dcterms:created xsi:type="dcterms:W3CDTF">2016-10-17T12:08:00Z</dcterms:created>
  <dcterms:modified xsi:type="dcterms:W3CDTF">2016-10-17T12:17:00Z</dcterms:modified>
</cp:coreProperties>
</file>